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0E5D3" w14:textId="02E33C69" w:rsidR="005F42F8" w:rsidRPr="00E76C98" w:rsidRDefault="002D733D">
      <w:pPr>
        <w:rPr>
          <w:rFonts w:cs="Arial"/>
          <w:b/>
          <w:bCs/>
          <w:szCs w:val="22"/>
        </w:rPr>
      </w:pPr>
      <w:r w:rsidRPr="00E76C98">
        <w:rPr>
          <w:rFonts w:cs="Arial"/>
          <w:b/>
          <w:bCs/>
          <w:szCs w:val="22"/>
        </w:rPr>
        <w:t xml:space="preserve">Załącznik nr 1 do uchwały nr </w:t>
      </w:r>
      <w:r w:rsidR="00762054">
        <w:rPr>
          <w:rFonts w:cs="Arial"/>
          <w:b/>
          <w:bCs/>
          <w:szCs w:val="22"/>
        </w:rPr>
        <w:t>137/288/22</w:t>
      </w:r>
    </w:p>
    <w:p w14:paraId="05DD9A82" w14:textId="77777777" w:rsidR="005F42F8" w:rsidRPr="00E76C98" w:rsidRDefault="002D733D">
      <w:pPr>
        <w:rPr>
          <w:rFonts w:cs="Arial"/>
          <w:b/>
          <w:bCs/>
          <w:szCs w:val="22"/>
        </w:rPr>
      </w:pPr>
      <w:r w:rsidRPr="00E76C98">
        <w:rPr>
          <w:rFonts w:cs="Arial"/>
          <w:b/>
          <w:bCs/>
          <w:szCs w:val="22"/>
        </w:rPr>
        <w:t>Zarządu Województwa Mazowieckiego</w:t>
      </w:r>
    </w:p>
    <w:p w14:paraId="217D3250" w14:textId="7A5D1B8B" w:rsidR="005F42F8" w:rsidRDefault="002D733D">
      <w:pPr>
        <w:rPr>
          <w:rFonts w:cs="Arial"/>
          <w:szCs w:val="22"/>
        </w:rPr>
      </w:pPr>
      <w:r w:rsidRPr="00E76C98">
        <w:rPr>
          <w:rFonts w:cs="Arial"/>
          <w:b/>
          <w:bCs/>
          <w:szCs w:val="22"/>
        </w:rPr>
        <w:t>z dnia</w:t>
      </w:r>
      <w:r w:rsidR="007E2997">
        <w:rPr>
          <w:rFonts w:cs="Arial"/>
          <w:b/>
          <w:bCs/>
          <w:szCs w:val="22"/>
        </w:rPr>
        <w:t xml:space="preserve"> </w:t>
      </w:r>
      <w:r w:rsidR="00762054">
        <w:rPr>
          <w:rFonts w:cs="Arial"/>
          <w:b/>
          <w:bCs/>
          <w:szCs w:val="22"/>
        </w:rPr>
        <w:t>24 stycznia 2022 r.</w:t>
      </w:r>
      <w:bookmarkStart w:id="0" w:name="_GoBack"/>
      <w:bookmarkEnd w:id="0"/>
      <w:r w:rsidR="007E2997">
        <w:rPr>
          <w:rFonts w:cs="Arial"/>
          <w:b/>
          <w:bCs/>
          <w:szCs w:val="22"/>
        </w:rPr>
        <w:t xml:space="preserve"> </w:t>
      </w:r>
    </w:p>
    <w:p w14:paraId="5AFFECAB" w14:textId="77777777" w:rsidR="005F42F8" w:rsidRDefault="005F42F8">
      <w:pPr>
        <w:pStyle w:val="Nagwek1"/>
        <w:rPr>
          <w:rFonts w:cs="Arial"/>
          <w:bCs/>
        </w:rPr>
      </w:pPr>
    </w:p>
    <w:p w14:paraId="27F6BFEE" w14:textId="162CE286" w:rsidR="00E76C98" w:rsidRPr="00B1613C" w:rsidRDefault="002418DF" w:rsidP="002418DF">
      <w:pPr>
        <w:pStyle w:val="Nagwek1"/>
        <w:rPr>
          <w:spacing w:val="0"/>
        </w:rPr>
      </w:pPr>
      <w:r w:rsidRPr="00B1613C">
        <w:rPr>
          <w:spacing w:val="0"/>
        </w:rPr>
        <w:t>Zarząd Województwa Mazowieckiego</w:t>
      </w:r>
    </w:p>
    <w:p w14:paraId="35CA215E" w14:textId="4DB44B9E" w:rsidR="005F42F8" w:rsidRPr="00B1613C" w:rsidRDefault="002418DF" w:rsidP="002418DF">
      <w:pPr>
        <w:pStyle w:val="Nagwek1"/>
        <w:rPr>
          <w:spacing w:val="0"/>
        </w:rPr>
      </w:pPr>
      <w:r w:rsidRPr="00B1613C">
        <w:rPr>
          <w:bCs/>
          <w:spacing w:val="0"/>
        </w:rPr>
        <w:t>n</w:t>
      </w:r>
      <w:r w:rsidR="00E76C98" w:rsidRPr="00B1613C">
        <w:rPr>
          <w:bCs/>
          <w:spacing w:val="0"/>
        </w:rPr>
        <w:t xml:space="preserve">a podstawie art. 35 ust. 1 i 2 ustawy z dnia 21 sierpnia 1997 r. </w:t>
      </w:r>
      <w:r w:rsidR="00B158AD" w:rsidRPr="00B1613C">
        <w:rPr>
          <w:bCs/>
          <w:spacing w:val="0"/>
        </w:rPr>
        <w:br/>
      </w:r>
      <w:r w:rsidR="00E76C98" w:rsidRPr="00B1613C">
        <w:rPr>
          <w:bCs/>
          <w:spacing w:val="0"/>
        </w:rPr>
        <w:t>o gospodarce nieruchomościami (Dz. U. z 202</w:t>
      </w:r>
      <w:r w:rsidR="00D1555D">
        <w:rPr>
          <w:bCs/>
          <w:spacing w:val="0"/>
        </w:rPr>
        <w:t>1</w:t>
      </w:r>
      <w:r w:rsidR="00E76C98" w:rsidRPr="00B1613C">
        <w:rPr>
          <w:bCs/>
          <w:spacing w:val="0"/>
        </w:rPr>
        <w:t xml:space="preserve"> r. poz. </w:t>
      </w:r>
      <w:r w:rsidR="00A037F3" w:rsidRPr="00B1613C">
        <w:rPr>
          <w:bCs/>
          <w:spacing w:val="0"/>
        </w:rPr>
        <w:t>1</w:t>
      </w:r>
      <w:r w:rsidR="00D1555D">
        <w:rPr>
          <w:bCs/>
          <w:spacing w:val="0"/>
        </w:rPr>
        <w:t>8</w:t>
      </w:r>
      <w:r w:rsidR="00A037F3" w:rsidRPr="00B1613C">
        <w:rPr>
          <w:bCs/>
          <w:spacing w:val="0"/>
        </w:rPr>
        <w:t>99</w:t>
      </w:r>
      <w:r w:rsidR="00E76C98" w:rsidRPr="00B1613C">
        <w:rPr>
          <w:bCs/>
          <w:spacing w:val="0"/>
        </w:rPr>
        <w:t>) podaje do publicznej wiadomości informację o</w:t>
      </w:r>
      <w:r w:rsidR="00B64582" w:rsidRPr="00B1613C">
        <w:rPr>
          <w:bCs/>
          <w:spacing w:val="0"/>
        </w:rPr>
        <w:t xml:space="preserve"> </w:t>
      </w:r>
      <w:r w:rsidR="005651CE">
        <w:rPr>
          <w:bCs/>
          <w:spacing w:val="0"/>
        </w:rPr>
        <w:t xml:space="preserve">części </w:t>
      </w:r>
      <w:r w:rsidR="00E76C98" w:rsidRPr="00B1613C">
        <w:rPr>
          <w:bCs/>
          <w:spacing w:val="0"/>
        </w:rPr>
        <w:t xml:space="preserve">nieruchomości </w:t>
      </w:r>
      <w:r w:rsidR="005651CE">
        <w:rPr>
          <w:bCs/>
          <w:spacing w:val="0"/>
        </w:rPr>
        <w:t xml:space="preserve">zabudowanej </w:t>
      </w:r>
      <w:r w:rsidR="00E76C98" w:rsidRPr="00B1613C">
        <w:rPr>
          <w:bCs/>
          <w:spacing w:val="0"/>
        </w:rPr>
        <w:t xml:space="preserve">przeznaczonej do </w:t>
      </w:r>
      <w:r w:rsidR="00B64582" w:rsidRPr="00B1613C">
        <w:rPr>
          <w:bCs/>
          <w:spacing w:val="0"/>
        </w:rPr>
        <w:t>użyczenia</w:t>
      </w:r>
      <w:r w:rsidR="00E76C98" w:rsidRPr="00B1613C">
        <w:rPr>
          <w:bCs/>
          <w:spacing w:val="0"/>
        </w:rPr>
        <w:t xml:space="preserve"> położonej w </w:t>
      </w:r>
      <w:r w:rsidR="00A037F3" w:rsidRPr="00B1613C">
        <w:rPr>
          <w:bCs/>
          <w:spacing w:val="0"/>
        </w:rPr>
        <w:t>Radomiu</w:t>
      </w:r>
      <w:r w:rsidR="00E76C98" w:rsidRPr="00B1613C">
        <w:rPr>
          <w:bCs/>
          <w:spacing w:val="0"/>
        </w:rPr>
        <w:t xml:space="preserve"> przy </w:t>
      </w:r>
      <w:r w:rsidR="00B75D17" w:rsidRPr="00B1613C">
        <w:rPr>
          <w:bCs/>
          <w:spacing w:val="0"/>
        </w:rPr>
        <w:t xml:space="preserve">ul. </w:t>
      </w:r>
      <w:r w:rsidR="00070005">
        <w:rPr>
          <w:bCs/>
          <w:spacing w:val="0"/>
        </w:rPr>
        <w:t>Pułaskiego</w:t>
      </w:r>
      <w:r w:rsidR="00A037F3" w:rsidRPr="00B1613C">
        <w:rPr>
          <w:bCs/>
          <w:spacing w:val="0"/>
        </w:rPr>
        <w:t xml:space="preserve"> 9</w:t>
      </w:r>
    </w:p>
    <w:p w14:paraId="266ED6A9" w14:textId="77777777" w:rsidR="00B75D17" w:rsidRPr="00B1613C" w:rsidRDefault="00B75D17">
      <w:pPr>
        <w:pStyle w:val="Stopka"/>
        <w:tabs>
          <w:tab w:val="left" w:pos="708"/>
        </w:tabs>
        <w:rPr>
          <w:rFonts w:cs="Arial"/>
          <w:b/>
          <w:bCs/>
          <w:szCs w:val="22"/>
        </w:rPr>
      </w:pPr>
    </w:p>
    <w:p w14:paraId="4B950496" w14:textId="1E22F273" w:rsidR="0083625B" w:rsidRPr="00110736" w:rsidRDefault="0083625B" w:rsidP="0083625B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110736">
        <w:rPr>
          <w:rFonts w:ascii="Arial" w:hAnsi="Arial" w:cs="Arial"/>
        </w:rPr>
        <w:t>Nieruchomość</w:t>
      </w:r>
      <w:r>
        <w:rPr>
          <w:rFonts w:ascii="Arial" w:hAnsi="Arial" w:cs="Arial"/>
        </w:rPr>
        <w:t>,</w:t>
      </w:r>
      <w:r w:rsidRPr="001107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której znajduje się budynek z pomieszczeniami prz</w:t>
      </w:r>
      <w:r w:rsidRPr="00E65C55">
        <w:rPr>
          <w:rFonts w:ascii="Arial" w:hAnsi="Arial" w:cs="Arial"/>
        </w:rPr>
        <w:t>eznaczon</w:t>
      </w:r>
      <w:r>
        <w:rPr>
          <w:rFonts w:ascii="Arial" w:hAnsi="Arial" w:cs="Arial"/>
        </w:rPr>
        <w:t>ymi</w:t>
      </w:r>
      <w:r w:rsidRPr="00E65C55">
        <w:rPr>
          <w:rFonts w:ascii="Arial" w:hAnsi="Arial" w:cs="Arial"/>
        </w:rPr>
        <w:t xml:space="preserve"> do</w:t>
      </w:r>
      <w:r w:rsidR="004645E4">
        <w:rPr>
          <w:rFonts w:ascii="Arial" w:hAnsi="Arial" w:cs="Arial"/>
        </w:rPr>
        <w:t xml:space="preserve"> użyczenia</w:t>
      </w:r>
      <w:r w:rsidRPr="00110736">
        <w:rPr>
          <w:rFonts w:ascii="Arial" w:hAnsi="Arial" w:cs="Arial"/>
        </w:rPr>
        <w:t xml:space="preserve"> położona </w:t>
      </w:r>
      <w:r w:rsidR="004645E4">
        <w:rPr>
          <w:rFonts w:ascii="Arial" w:hAnsi="Arial" w:cs="Arial"/>
        </w:rPr>
        <w:t xml:space="preserve">jest w </w:t>
      </w:r>
      <w:r w:rsidRPr="001107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Radomiu</w:t>
      </w:r>
      <w:r w:rsidRPr="00110736">
        <w:rPr>
          <w:rFonts w:ascii="Arial" w:hAnsi="Arial" w:cs="Arial"/>
        </w:rPr>
        <w:t xml:space="preserve"> przy ul. </w:t>
      </w:r>
      <w:r>
        <w:rPr>
          <w:rFonts w:ascii="Arial" w:hAnsi="Arial" w:cs="Arial"/>
        </w:rPr>
        <w:t>Pułaskiego 9</w:t>
      </w:r>
      <w:r w:rsidRPr="00110736">
        <w:rPr>
          <w:rFonts w:ascii="Arial" w:hAnsi="Arial" w:cs="Arial"/>
        </w:rPr>
        <w:t xml:space="preserve">, </w:t>
      </w:r>
      <w:r w:rsidR="004645E4">
        <w:rPr>
          <w:rFonts w:ascii="Arial" w:hAnsi="Arial" w:cs="Arial"/>
        </w:rPr>
        <w:t>oznaczona</w:t>
      </w:r>
      <w:r w:rsidR="004645E4" w:rsidRPr="00E65C55">
        <w:rPr>
          <w:rFonts w:ascii="Arial" w:hAnsi="Arial" w:cs="Arial"/>
        </w:rPr>
        <w:t xml:space="preserve"> </w:t>
      </w:r>
      <w:r w:rsidR="004645E4">
        <w:rPr>
          <w:rFonts w:ascii="Arial" w:hAnsi="Arial" w:cs="Arial"/>
        </w:rPr>
        <w:t>w ewidencji gruntów jako działka</w:t>
      </w:r>
      <w:r w:rsidR="004645E4" w:rsidRPr="00E65C55">
        <w:rPr>
          <w:rFonts w:ascii="Arial" w:hAnsi="Arial" w:cs="Arial"/>
        </w:rPr>
        <w:t xml:space="preserve"> </w:t>
      </w:r>
      <w:r w:rsidR="004645E4">
        <w:rPr>
          <w:rFonts w:ascii="Arial" w:hAnsi="Arial" w:cs="Arial"/>
        </w:rPr>
        <w:t xml:space="preserve">nr 16/9 z </w:t>
      </w:r>
      <w:proofErr w:type="spellStart"/>
      <w:r w:rsidR="004645E4">
        <w:rPr>
          <w:rFonts w:ascii="Arial" w:hAnsi="Arial" w:cs="Arial"/>
        </w:rPr>
        <w:t>obr</w:t>
      </w:r>
      <w:proofErr w:type="spellEnd"/>
      <w:r w:rsidR="004645E4">
        <w:rPr>
          <w:rFonts w:ascii="Arial" w:hAnsi="Arial" w:cs="Arial"/>
        </w:rPr>
        <w:t xml:space="preserve"> 0020 – Gołębiów o powierzchni 0,0345 ha oraz działka nr 98/39 z </w:t>
      </w:r>
      <w:proofErr w:type="spellStart"/>
      <w:r w:rsidR="004645E4">
        <w:rPr>
          <w:rFonts w:ascii="Arial" w:hAnsi="Arial" w:cs="Arial"/>
        </w:rPr>
        <w:t>obr</w:t>
      </w:r>
      <w:proofErr w:type="spellEnd"/>
      <w:r w:rsidR="004645E4">
        <w:rPr>
          <w:rFonts w:ascii="Arial" w:hAnsi="Arial" w:cs="Arial"/>
        </w:rPr>
        <w:t>. 0020 – Gołębiów o powierzchni 0,1122 ha. D</w:t>
      </w:r>
      <w:r>
        <w:rPr>
          <w:rFonts w:ascii="Arial" w:hAnsi="Arial" w:cs="Arial"/>
        </w:rPr>
        <w:t xml:space="preserve">la </w:t>
      </w:r>
      <w:r w:rsidR="004645E4">
        <w:rPr>
          <w:rFonts w:ascii="Arial" w:hAnsi="Arial" w:cs="Arial"/>
        </w:rPr>
        <w:t xml:space="preserve">nieruchomości prowadzona jest księga wieczysta KW nr </w:t>
      </w:r>
      <w:r w:rsidR="004645E4" w:rsidRPr="00696E51">
        <w:rPr>
          <w:rFonts w:ascii="Arial" w:hAnsi="Arial" w:cs="Arial"/>
        </w:rPr>
        <w:t>RA1R/00147949/0</w:t>
      </w:r>
      <w:r w:rsidR="004645E4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 Sąd</w:t>
      </w:r>
      <w:r w:rsidR="004645E4">
        <w:rPr>
          <w:rFonts w:ascii="Arial" w:hAnsi="Arial" w:cs="Arial"/>
        </w:rPr>
        <w:t>zie</w:t>
      </w:r>
      <w:r>
        <w:rPr>
          <w:rFonts w:ascii="Arial" w:hAnsi="Arial" w:cs="Arial"/>
        </w:rPr>
        <w:t xml:space="preserve"> Rejonowy</w:t>
      </w:r>
      <w:r w:rsidR="004645E4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w Radomiu VI Wydział Ksiąg Wieczystych </w:t>
      </w:r>
    </w:p>
    <w:p w14:paraId="4122E04A" w14:textId="024FB79E" w:rsidR="0012335C" w:rsidRPr="00355830" w:rsidRDefault="00F60E0D" w:rsidP="0011073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Pomieszczenia przeznaczone do </w:t>
      </w:r>
      <w:r w:rsidR="00B64582">
        <w:rPr>
          <w:rFonts w:ascii="Arial" w:hAnsi="Arial" w:cs="Arial"/>
        </w:rPr>
        <w:t>użyczenia</w:t>
      </w:r>
      <w:r w:rsidR="00355830" w:rsidRPr="003558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usytuowane są na parterze i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piętrze budynku i stanowią udział 5165/10000 w nieruchomości</w:t>
      </w:r>
      <w:r w:rsidRPr="004370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 ul. Pułaskiego 9 w Radomiu, na który przypada 1351,58 m</w:t>
      </w:r>
      <w:r w:rsidRPr="004370CE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powierzchni użytkowej budynku.</w:t>
      </w:r>
      <w:r w:rsidR="00556EDB">
        <w:rPr>
          <w:rFonts w:ascii="Arial" w:hAnsi="Arial" w:cs="Arial"/>
        </w:rPr>
        <w:t xml:space="preserve"> </w:t>
      </w:r>
    </w:p>
    <w:p w14:paraId="027F0EEE" w14:textId="0BB8DDA3" w:rsidR="00527184" w:rsidRPr="00494E25" w:rsidRDefault="006D3642" w:rsidP="002A5DF7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auto"/>
        </w:rPr>
      </w:pPr>
      <w:r w:rsidRPr="00494E25">
        <w:rPr>
          <w:rFonts w:ascii="Arial" w:hAnsi="Arial" w:cs="Arial"/>
          <w:color w:val="auto"/>
        </w:rPr>
        <w:t xml:space="preserve">Nieruchomość, na której znajduje się budynek z pomieszczeniami przeznaczonymi do użyczenia </w:t>
      </w:r>
      <w:r w:rsidR="00494E25" w:rsidRPr="00494E25">
        <w:rPr>
          <w:rFonts w:ascii="Arial" w:hAnsi="Arial" w:cs="Arial"/>
          <w:color w:val="auto"/>
        </w:rPr>
        <w:t xml:space="preserve">posiada następujące, miejskie przyłącza infrastruktury technicznej: sieć cieplna, sieć </w:t>
      </w:r>
      <w:proofErr w:type="spellStart"/>
      <w:r w:rsidR="00494E25" w:rsidRPr="00494E25">
        <w:rPr>
          <w:rFonts w:ascii="Arial" w:hAnsi="Arial" w:cs="Arial"/>
          <w:color w:val="auto"/>
        </w:rPr>
        <w:t>wodno</w:t>
      </w:r>
      <w:proofErr w:type="spellEnd"/>
      <w:r w:rsidR="00494E25" w:rsidRPr="00494E25">
        <w:rPr>
          <w:rFonts w:ascii="Arial" w:hAnsi="Arial" w:cs="Arial"/>
          <w:color w:val="auto"/>
        </w:rPr>
        <w:t xml:space="preserve"> – kanalizacyjna, sieć energetyczna</w:t>
      </w:r>
      <w:r w:rsidR="00C60243">
        <w:rPr>
          <w:rFonts w:ascii="Arial" w:hAnsi="Arial" w:cs="Arial"/>
          <w:color w:val="auto"/>
        </w:rPr>
        <w:t>.</w:t>
      </w:r>
    </w:p>
    <w:p w14:paraId="2C9F86AE" w14:textId="1A063696" w:rsidR="00355830" w:rsidRPr="00A7280D" w:rsidRDefault="00771B6F" w:rsidP="00A7280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Cs/>
        </w:rPr>
      </w:pPr>
      <w:r w:rsidRPr="00767B20">
        <w:rPr>
          <w:rFonts w:ascii="Arial" w:hAnsi="Arial" w:cs="Arial"/>
        </w:rPr>
        <w:t xml:space="preserve">Dla terenu obejmującego powyższą nieruchomość </w:t>
      </w:r>
      <w:r>
        <w:rPr>
          <w:rFonts w:ascii="Arial" w:hAnsi="Arial" w:cs="Arial"/>
        </w:rPr>
        <w:t xml:space="preserve">brak aktualnego planu zagospodarowania przestrzennego. Zgodnie ze </w:t>
      </w:r>
      <w:r w:rsidR="00DE48C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tudium </w:t>
      </w:r>
      <w:r w:rsidR="002C7B55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warunkowań i </w:t>
      </w:r>
      <w:r w:rsidR="002C7B55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ierunków </w:t>
      </w:r>
      <w:r w:rsidR="002C7B55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agospodarowania </w:t>
      </w:r>
      <w:r w:rsidR="002C7B5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rzestrzennego </w:t>
      </w:r>
      <w:r w:rsidR="003C6D7E">
        <w:rPr>
          <w:rFonts w:ascii="Arial" w:hAnsi="Arial" w:cs="Arial"/>
        </w:rPr>
        <w:t xml:space="preserve">(Uchwała nr 744/2014 Rady Miejskiej w Radomiu z dnia 9 czerwca 2014 r.) </w:t>
      </w:r>
      <w:r>
        <w:rPr>
          <w:rFonts w:ascii="Arial" w:hAnsi="Arial" w:cs="Arial"/>
        </w:rPr>
        <w:t>w któr</w:t>
      </w:r>
      <w:r w:rsidR="008014AA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określono kierunki rozwoju i polityki przestrzennej miasta, przeznaczenie przedmiotowego terenu określono jako teren zabudowy usługowej – usług o charakterze miastotwórczym (nauki, oświaty, zdrowia, itp.) </w:t>
      </w:r>
    </w:p>
    <w:p w14:paraId="003F31E6" w14:textId="73B5AEDB" w:rsidR="00EC7777" w:rsidRPr="00902A39" w:rsidRDefault="00EC7777" w:rsidP="00902A3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902A39">
        <w:rPr>
          <w:rFonts w:ascii="Arial" w:hAnsi="Arial" w:cs="Arial"/>
        </w:rPr>
        <w:t xml:space="preserve">Sposób i termin zagospodarowania nieruchomości: </w:t>
      </w:r>
      <w:r w:rsidR="00AD4EE5">
        <w:rPr>
          <w:rFonts w:ascii="Arial" w:hAnsi="Arial" w:cs="Arial"/>
        </w:rPr>
        <w:t>użyczenie</w:t>
      </w:r>
      <w:r w:rsidRPr="00902A39">
        <w:rPr>
          <w:rFonts w:ascii="Arial" w:hAnsi="Arial" w:cs="Arial"/>
        </w:rPr>
        <w:t xml:space="preserve"> na czas </w:t>
      </w:r>
      <w:r w:rsidR="00C4097E" w:rsidRPr="00902A39">
        <w:rPr>
          <w:rFonts w:ascii="Arial" w:hAnsi="Arial" w:cs="Arial"/>
        </w:rPr>
        <w:t>nieoznaczony</w:t>
      </w:r>
      <w:r w:rsidR="005846AC">
        <w:rPr>
          <w:rFonts w:ascii="Arial" w:hAnsi="Arial" w:cs="Arial"/>
        </w:rPr>
        <w:t xml:space="preserve"> na rzecz Muzeum im. Jacka Malczewskiego w Radomiu</w:t>
      </w:r>
      <w:r w:rsidR="00C4097E" w:rsidRPr="00902A39">
        <w:rPr>
          <w:rFonts w:ascii="Arial" w:hAnsi="Arial" w:cs="Arial"/>
        </w:rPr>
        <w:t>.</w:t>
      </w:r>
    </w:p>
    <w:p w14:paraId="780E1AFF" w14:textId="77777777" w:rsidR="005407BD" w:rsidRPr="00902A39" w:rsidRDefault="005407BD" w:rsidP="005407BD">
      <w:pPr>
        <w:pStyle w:val="Stopka"/>
        <w:tabs>
          <w:tab w:val="left" w:pos="567"/>
        </w:tabs>
        <w:ind w:left="567"/>
        <w:rPr>
          <w:rFonts w:cs="Arial"/>
          <w:szCs w:val="22"/>
        </w:rPr>
      </w:pPr>
    </w:p>
    <w:sectPr w:rsidR="005407BD" w:rsidRPr="00902A39" w:rsidSect="00110736">
      <w:pgSz w:w="11906" w:h="16838"/>
      <w:pgMar w:top="1417" w:right="1416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37D96" w14:textId="77777777" w:rsidR="00667234" w:rsidRDefault="00667234" w:rsidP="00D1555D">
      <w:r>
        <w:separator/>
      </w:r>
    </w:p>
  </w:endnote>
  <w:endnote w:type="continuationSeparator" w:id="0">
    <w:p w14:paraId="552CF73C" w14:textId="77777777" w:rsidR="00667234" w:rsidRDefault="00667234" w:rsidP="00D1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A480E" w14:textId="77777777" w:rsidR="00667234" w:rsidRDefault="00667234" w:rsidP="00D1555D">
      <w:r>
        <w:separator/>
      </w:r>
    </w:p>
  </w:footnote>
  <w:footnote w:type="continuationSeparator" w:id="0">
    <w:p w14:paraId="7DE9E185" w14:textId="77777777" w:rsidR="00667234" w:rsidRDefault="00667234" w:rsidP="00D15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4543"/>
    <w:multiLevelType w:val="hybridMultilevel"/>
    <w:tmpl w:val="B808A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01AFD"/>
    <w:multiLevelType w:val="hybridMultilevel"/>
    <w:tmpl w:val="5D26F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F3F6C"/>
    <w:multiLevelType w:val="hybridMultilevel"/>
    <w:tmpl w:val="C346D206"/>
    <w:lvl w:ilvl="0" w:tplc="BF1E6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C3ED8"/>
    <w:multiLevelType w:val="multilevel"/>
    <w:tmpl w:val="67E4E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5F654A0"/>
    <w:multiLevelType w:val="hybridMultilevel"/>
    <w:tmpl w:val="8E88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6338D"/>
    <w:multiLevelType w:val="multilevel"/>
    <w:tmpl w:val="E8F0D52A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D92E13"/>
    <w:multiLevelType w:val="multilevel"/>
    <w:tmpl w:val="DCB2493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A55B8"/>
    <w:multiLevelType w:val="multilevel"/>
    <w:tmpl w:val="892AA97C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24216E"/>
    <w:multiLevelType w:val="hybridMultilevel"/>
    <w:tmpl w:val="6A0825A0"/>
    <w:lvl w:ilvl="0" w:tplc="C0228A3C">
      <w:start w:val="8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52CF4"/>
    <w:multiLevelType w:val="multilevel"/>
    <w:tmpl w:val="A140BAB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C0E28"/>
    <w:multiLevelType w:val="multilevel"/>
    <w:tmpl w:val="973656F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4649C8"/>
    <w:multiLevelType w:val="hybridMultilevel"/>
    <w:tmpl w:val="86ACD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D5EDB"/>
    <w:multiLevelType w:val="multilevel"/>
    <w:tmpl w:val="85A8E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518E7"/>
    <w:multiLevelType w:val="hybridMultilevel"/>
    <w:tmpl w:val="79F073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4322F11"/>
    <w:multiLevelType w:val="hybridMultilevel"/>
    <w:tmpl w:val="90B28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F717E4"/>
    <w:multiLevelType w:val="hybridMultilevel"/>
    <w:tmpl w:val="446AF216"/>
    <w:lvl w:ilvl="0" w:tplc="1856E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21177"/>
    <w:multiLevelType w:val="multilevel"/>
    <w:tmpl w:val="06868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9A519B4"/>
    <w:multiLevelType w:val="hybridMultilevel"/>
    <w:tmpl w:val="991AE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C562D"/>
    <w:multiLevelType w:val="hybridMultilevel"/>
    <w:tmpl w:val="98D215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AFA4913"/>
    <w:multiLevelType w:val="hybridMultilevel"/>
    <w:tmpl w:val="670E0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52363"/>
    <w:multiLevelType w:val="hybridMultilevel"/>
    <w:tmpl w:val="67940834"/>
    <w:lvl w:ilvl="0" w:tplc="AC6E849C">
      <w:start w:val="8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15C7F"/>
    <w:multiLevelType w:val="multilevel"/>
    <w:tmpl w:val="59DE298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61355"/>
    <w:multiLevelType w:val="hybridMultilevel"/>
    <w:tmpl w:val="D2A46C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7"/>
  </w:num>
  <w:num w:numId="5">
    <w:abstractNumId w:val="10"/>
  </w:num>
  <w:num w:numId="6">
    <w:abstractNumId w:val="21"/>
  </w:num>
  <w:num w:numId="7">
    <w:abstractNumId w:val="5"/>
  </w:num>
  <w:num w:numId="8">
    <w:abstractNumId w:val="3"/>
  </w:num>
  <w:num w:numId="9">
    <w:abstractNumId w:val="15"/>
  </w:num>
  <w:num w:numId="10">
    <w:abstractNumId w:val="14"/>
  </w:num>
  <w:num w:numId="11">
    <w:abstractNumId w:val="1"/>
  </w:num>
  <w:num w:numId="12">
    <w:abstractNumId w:val="13"/>
  </w:num>
  <w:num w:numId="13">
    <w:abstractNumId w:val="18"/>
  </w:num>
  <w:num w:numId="14">
    <w:abstractNumId w:val="22"/>
  </w:num>
  <w:num w:numId="15">
    <w:abstractNumId w:val="19"/>
  </w:num>
  <w:num w:numId="16">
    <w:abstractNumId w:val="4"/>
  </w:num>
  <w:num w:numId="17">
    <w:abstractNumId w:val="2"/>
  </w:num>
  <w:num w:numId="18">
    <w:abstractNumId w:val="17"/>
  </w:num>
  <w:num w:numId="19">
    <w:abstractNumId w:val="11"/>
  </w:num>
  <w:num w:numId="20">
    <w:abstractNumId w:val="8"/>
  </w:num>
  <w:num w:numId="21">
    <w:abstractNumId w:val="0"/>
  </w:num>
  <w:num w:numId="22">
    <w:abstractNumId w:val="2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2F8"/>
    <w:rsid w:val="00002FB2"/>
    <w:rsid w:val="00020EE0"/>
    <w:rsid w:val="00022D90"/>
    <w:rsid w:val="00033DDA"/>
    <w:rsid w:val="00063A92"/>
    <w:rsid w:val="00070005"/>
    <w:rsid w:val="00074FC2"/>
    <w:rsid w:val="00093209"/>
    <w:rsid w:val="00104E01"/>
    <w:rsid w:val="00110736"/>
    <w:rsid w:val="0012335C"/>
    <w:rsid w:val="00147DD6"/>
    <w:rsid w:val="00154405"/>
    <w:rsid w:val="001C5EDE"/>
    <w:rsid w:val="002336B0"/>
    <w:rsid w:val="002418DF"/>
    <w:rsid w:val="002A5DF7"/>
    <w:rsid w:val="002C7B55"/>
    <w:rsid w:val="002D733D"/>
    <w:rsid w:val="00304E47"/>
    <w:rsid w:val="00355830"/>
    <w:rsid w:val="00371D46"/>
    <w:rsid w:val="003C6D7E"/>
    <w:rsid w:val="004645E4"/>
    <w:rsid w:val="00482525"/>
    <w:rsid w:val="00494E25"/>
    <w:rsid w:val="00527184"/>
    <w:rsid w:val="005407BD"/>
    <w:rsid w:val="00556EDB"/>
    <w:rsid w:val="005651CE"/>
    <w:rsid w:val="005846AC"/>
    <w:rsid w:val="005F42F8"/>
    <w:rsid w:val="00637394"/>
    <w:rsid w:val="00667234"/>
    <w:rsid w:val="006B2EB4"/>
    <w:rsid w:val="006D3642"/>
    <w:rsid w:val="007046F7"/>
    <w:rsid w:val="00751930"/>
    <w:rsid w:val="00752FC1"/>
    <w:rsid w:val="00762054"/>
    <w:rsid w:val="00771B6F"/>
    <w:rsid w:val="007E1A9B"/>
    <w:rsid w:val="007E2997"/>
    <w:rsid w:val="007F17AE"/>
    <w:rsid w:val="008014AA"/>
    <w:rsid w:val="00816416"/>
    <w:rsid w:val="0083625B"/>
    <w:rsid w:val="00873633"/>
    <w:rsid w:val="008D7AF5"/>
    <w:rsid w:val="00902A39"/>
    <w:rsid w:val="00906014"/>
    <w:rsid w:val="009D6B3E"/>
    <w:rsid w:val="00A037F3"/>
    <w:rsid w:val="00A7280D"/>
    <w:rsid w:val="00AB0E5F"/>
    <w:rsid w:val="00AD4EE5"/>
    <w:rsid w:val="00B158AD"/>
    <w:rsid w:val="00B1613C"/>
    <w:rsid w:val="00B64582"/>
    <w:rsid w:val="00B73A15"/>
    <w:rsid w:val="00B7575C"/>
    <w:rsid w:val="00B75D17"/>
    <w:rsid w:val="00BE586A"/>
    <w:rsid w:val="00C4097E"/>
    <w:rsid w:val="00C60243"/>
    <w:rsid w:val="00CA5A90"/>
    <w:rsid w:val="00CB6613"/>
    <w:rsid w:val="00CC1DB7"/>
    <w:rsid w:val="00D0773A"/>
    <w:rsid w:val="00D1555D"/>
    <w:rsid w:val="00DD19EF"/>
    <w:rsid w:val="00DE48CC"/>
    <w:rsid w:val="00E635CB"/>
    <w:rsid w:val="00E76C98"/>
    <w:rsid w:val="00EC7777"/>
    <w:rsid w:val="00ED4289"/>
    <w:rsid w:val="00EE7862"/>
    <w:rsid w:val="00F0244E"/>
    <w:rsid w:val="00F60E0D"/>
    <w:rsid w:val="00F9352D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5848C"/>
  <w15:docId w15:val="{E176B48F-BA86-4A59-9510-23F1D27D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57F8"/>
    <w:rPr>
      <w:rFonts w:ascii="Arial" w:eastAsia="Times New Roman" w:hAnsi="Arial" w:cs="Times New Roman"/>
      <w:color w:val="00000A"/>
      <w:sz w:val="22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164D8"/>
    <w:pPr>
      <w:keepNext/>
      <w:outlineLvl w:val="0"/>
    </w:pPr>
    <w:rPr>
      <w:b/>
      <w:spacing w:val="20"/>
    </w:rPr>
  </w:style>
  <w:style w:type="paragraph" w:styleId="Nagwek2">
    <w:name w:val="heading 2"/>
    <w:basedOn w:val="Normalny"/>
    <w:link w:val="Nagwek2Znak"/>
    <w:qFormat/>
    <w:rsid w:val="005F58D8"/>
    <w:pPr>
      <w:keepNext/>
      <w:jc w:val="center"/>
      <w:outlineLvl w:val="1"/>
    </w:pPr>
  </w:style>
  <w:style w:type="paragraph" w:styleId="Nagwek6">
    <w:name w:val="heading 6"/>
    <w:basedOn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A164D8"/>
    <w:rPr>
      <w:rFonts w:ascii="Arial" w:eastAsia="Times New Roman" w:hAnsi="Arial" w:cs="Times New Roman"/>
      <w:b/>
      <w:spacing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E65C5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topkaZnak">
    <w:name w:val="Stopka Znak"/>
    <w:basedOn w:val="Domylnaczcionkaakapitu"/>
    <w:link w:val="Stopka"/>
    <w:qFormat/>
    <w:rsid w:val="00E65C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100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25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255ED"/>
    <w:rPr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sz w:val="22"/>
      <w:szCs w:val="22"/>
    </w:rPr>
  </w:style>
  <w:style w:type="character" w:customStyle="1" w:styleId="ListLabel21">
    <w:name w:val="ListLabel 21"/>
    <w:qFormat/>
    <w:rPr>
      <w:color w:val="00000A"/>
      <w:sz w:val="22"/>
      <w:szCs w:val="22"/>
    </w:rPr>
  </w:style>
  <w:style w:type="character" w:customStyle="1" w:styleId="ListLabel22">
    <w:name w:val="ListLabel 22"/>
    <w:qFormat/>
    <w:rPr>
      <w:color w:val="00000A"/>
      <w:sz w:val="22"/>
      <w:szCs w:val="22"/>
    </w:rPr>
  </w:style>
  <w:style w:type="character" w:customStyle="1" w:styleId="ListLabel23">
    <w:name w:val="ListLabel 23"/>
    <w:qFormat/>
    <w:rPr>
      <w:rFonts w:ascii="Arial" w:hAnsi="Arial" w:cs="Arial"/>
      <w:b/>
    </w:rPr>
  </w:style>
  <w:style w:type="character" w:customStyle="1" w:styleId="ListLabel24">
    <w:name w:val="ListLabel 24"/>
    <w:qFormat/>
    <w:rPr>
      <w:rFonts w:ascii="Arial" w:hAnsi="Arial" w:cs="Arial"/>
    </w:rPr>
  </w:style>
  <w:style w:type="character" w:customStyle="1" w:styleId="ListLabel25">
    <w:name w:val="ListLabel 25"/>
    <w:qFormat/>
    <w:rPr>
      <w:rFonts w:ascii="Arial" w:hAnsi="Arial" w:cs="Arial"/>
    </w:rPr>
  </w:style>
  <w:style w:type="character" w:customStyle="1" w:styleId="ListLabel26">
    <w:name w:val="ListLabel 26"/>
    <w:qFormat/>
    <w:rPr>
      <w:rFonts w:ascii="Arial" w:hAnsi="Arial" w:cs="Arial"/>
    </w:rPr>
  </w:style>
  <w:style w:type="character" w:customStyle="1" w:styleId="ListLabel27">
    <w:name w:val="ListLabel 27"/>
    <w:qFormat/>
    <w:rPr>
      <w:rFonts w:ascii="Arial" w:hAnsi="Arial" w:cs="Arial"/>
    </w:rPr>
  </w:style>
  <w:style w:type="character" w:customStyle="1" w:styleId="ListLabel28">
    <w:name w:val="ListLabel 28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10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7B2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255ED"/>
    <w:rPr>
      <w:sz w:val="20"/>
    </w:rPr>
  </w:style>
  <w:style w:type="table" w:styleId="Tabela-Siatka">
    <w:name w:val="Table Grid"/>
    <w:basedOn w:val="Standardowy"/>
    <w:uiPriority w:val="59"/>
    <w:rsid w:val="00E6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a.fred</dc:creator>
  <dc:description/>
  <cp:lastModifiedBy>Urszula Kryczka</cp:lastModifiedBy>
  <cp:revision>4</cp:revision>
  <cp:lastPrinted>2020-08-03T12:18:00Z</cp:lastPrinted>
  <dcterms:created xsi:type="dcterms:W3CDTF">2022-01-03T12:57:00Z</dcterms:created>
  <dcterms:modified xsi:type="dcterms:W3CDTF">2022-02-04T08:17:00Z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