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50AC" w14:textId="37C57DB3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A"/>
          <w:sz w:val="22"/>
          <w:szCs w:val="22"/>
        </w:rPr>
        <w:t>1</w:t>
      </w: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do uchwały </w:t>
      </w:r>
      <w:r w:rsidR="00993597">
        <w:rPr>
          <w:rFonts w:ascii="Arial" w:hAnsi="Arial" w:cs="Arial"/>
          <w:b/>
          <w:color w:val="00000A"/>
          <w:sz w:val="22"/>
          <w:szCs w:val="22"/>
        </w:rPr>
        <w:t>1450/430/23</w:t>
      </w:r>
    </w:p>
    <w:p w14:paraId="61D5BC9C" w14:textId="77777777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>Zarządu Województwa Mazowieckiego</w:t>
      </w:r>
    </w:p>
    <w:p w14:paraId="5FB19C9D" w14:textId="67ED0B28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z dnia </w:t>
      </w:r>
      <w:r w:rsidR="00993597">
        <w:rPr>
          <w:rFonts w:ascii="Arial" w:hAnsi="Arial" w:cs="Arial"/>
          <w:b/>
          <w:color w:val="00000A"/>
          <w:sz w:val="22"/>
          <w:szCs w:val="22"/>
        </w:rPr>
        <w:t>29 sierpnia</w:t>
      </w:r>
      <w:bookmarkStart w:id="0" w:name="_GoBack"/>
      <w:bookmarkEnd w:id="0"/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20</w:t>
      </w:r>
      <w:r>
        <w:rPr>
          <w:rFonts w:ascii="Arial" w:hAnsi="Arial" w:cs="Arial"/>
          <w:b/>
          <w:color w:val="00000A"/>
          <w:sz w:val="22"/>
          <w:szCs w:val="22"/>
        </w:rPr>
        <w:t>2</w:t>
      </w:r>
      <w:r w:rsidR="00EC0328">
        <w:rPr>
          <w:rFonts w:ascii="Arial" w:hAnsi="Arial" w:cs="Arial"/>
          <w:b/>
          <w:color w:val="00000A"/>
          <w:sz w:val="22"/>
          <w:szCs w:val="22"/>
        </w:rPr>
        <w:t>3</w:t>
      </w: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r.</w:t>
      </w:r>
    </w:p>
    <w:p w14:paraId="76560192" w14:textId="77777777" w:rsidR="00E65C55" w:rsidRPr="00E65C55" w:rsidRDefault="00E65C55" w:rsidP="00E65C55">
      <w:pPr>
        <w:rPr>
          <w:rFonts w:ascii="Arial" w:hAnsi="Arial" w:cs="Arial"/>
          <w:sz w:val="22"/>
          <w:szCs w:val="22"/>
        </w:rPr>
      </w:pPr>
    </w:p>
    <w:p w14:paraId="5C874283" w14:textId="77777777" w:rsidR="00E65C55" w:rsidRPr="00E65C55" w:rsidRDefault="00E65C55" w:rsidP="00A164D8">
      <w:pPr>
        <w:pStyle w:val="Nagwek1"/>
      </w:pPr>
      <w:r w:rsidRPr="00E65C55">
        <w:t>ZARZĄD WOJEWÓDZTWA MAZOWIECKIEGO</w:t>
      </w:r>
    </w:p>
    <w:p w14:paraId="4C0F7AD3" w14:textId="2452B3FA" w:rsidR="00E65C55" w:rsidRPr="00E65C55" w:rsidRDefault="00E65C55" w:rsidP="00A164D8">
      <w:pPr>
        <w:pStyle w:val="Nagwek1"/>
        <w:rPr>
          <w:bCs/>
        </w:rPr>
      </w:pPr>
      <w:r w:rsidRPr="00E65C55">
        <w:rPr>
          <w:bCs/>
        </w:rPr>
        <w:t xml:space="preserve">podaje </w:t>
      </w:r>
      <w:r w:rsidR="00965DAE">
        <w:rPr>
          <w:bCs/>
        </w:rPr>
        <w:t xml:space="preserve">do publicznej wiadomości </w:t>
      </w:r>
      <w:r w:rsidR="00FE4002">
        <w:rPr>
          <w:bCs/>
        </w:rPr>
        <w:t>informację o</w:t>
      </w:r>
      <w:r w:rsidR="00965DAE">
        <w:rPr>
          <w:bCs/>
        </w:rPr>
        <w:t xml:space="preserve"> </w:t>
      </w:r>
      <w:r w:rsidR="003A6BF3">
        <w:rPr>
          <w:bCs/>
        </w:rPr>
        <w:t>garaż</w:t>
      </w:r>
      <w:r w:rsidR="00A335BD">
        <w:rPr>
          <w:bCs/>
        </w:rPr>
        <w:t>ach</w:t>
      </w:r>
      <w:r w:rsidR="003A6BF3">
        <w:rPr>
          <w:bCs/>
        </w:rPr>
        <w:t xml:space="preserve"> </w:t>
      </w:r>
      <w:r w:rsidRPr="00E65C55">
        <w:rPr>
          <w:bCs/>
        </w:rPr>
        <w:t>przeznaczon</w:t>
      </w:r>
      <w:r w:rsidR="003A6BF3">
        <w:rPr>
          <w:bCs/>
        </w:rPr>
        <w:t>y</w:t>
      </w:r>
      <w:r w:rsidR="00A335BD">
        <w:rPr>
          <w:bCs/>
        </w:rPr>
        <w:t>ch</w:t>
      </w:r>
      <w:r w:rsidRPr="00E65C55">
        <w:rPr>
          <w:bCs/>
        </w:rPr>
        <w:t xml:space="preserve"> do </w:t>
      </w:r>
      <w:r w:rsidR="003A6BF3">
        <w:rPr>
          <w:bCs/>
        </w:rPr>
        <w:t>wynajęcia</w:t>
      </w:r>
      <w:r w:rsidR="00A339BE">
        <w:rPr>
          <w:bCs/>
        </w:rPr>
        <w:t xml:space="preserve"> położon</w:t>
      </w:r>
      <w:r w:rsidR="003A6BF3">
        <w:rPr>
          <w:bCs/>
        </w:rPr>
        <w:t>y</w:t>
      </w:r>
      <w:r w:rsidR="00A335BD">
        <w:rPr>
          <w:bCs/>
        </w:rPr>
        <w:t>ch</w:t>
      </w:r>
      <w:r w:rsidR="00922B01">
        <w:rPr>
          <w:bCs/>
        </w:rPr>
        <w:t xml:space="preserve"> </w:t>
      </w:r>
      <w:r w:rsidR="00A339BE">
        <w:rPr>
          <w:bCs/>
        </w:rPr>
        <w:t xml:space="preserve">w </w:t>
      </w:r>
      <w:r w:rsidR="003A6BF3">
        <w:rPr>
          <w:bCs/>
        </w:rPr>
        <w:t>Gostyninie</w:t>
      </w:r>
      <w:r w:rsidR="00A339BE">
        <w:rPr>
          <w:bCs/>
        </w:rPr>
        <w:t xml:space="preserve"> przy ul.</w:t>
      </w:r>
      <w:r w:rsidR="009441E9">
        <w:rPr>
          <w:bCs/>
        </w:rPr>
        <w:t>1</w:t>
      </w:r>
      <w:r w:rsidR="00B412C1">
        <w:rPr>
          <w:bCs/>
        </w:rPr>
        <w:t xml:space="preserve"> Maja 46</w:t>
      </w:r>
    </w:p>
    <w:p w14:paraId="08E7C553" w14:textId="77777777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3E89BE5F" w14:textId="10331B24" w:rsidR="00E65C55" w:rsidRDefault="005A2214" w:rsidP="00EC0328">
      <w:pPr>
        <w:pStyle w:val="Stopka"/>
        <w:numPr>
          <w:ilvl w:val="3"/>
          <w:numId w:val="4"/>
        </w:numPr>
        <w:tabs>
          <w:tab w:val="left" w:pos="567"/>
        </w:tabs>
        <w:ind w:left="567" w:hanging="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</w:t>
      </w:r>
      <w:r w:rsidR="00F90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położona jest w </w:t>
      </w:r>
      <w:r w:rsidR="00F9086C">
        <w:rPr>
          <w:rFonts w:ascii="Arial" w:hAnsi="Arial" w:cs="Arial"/>
          <w:sz w:val="22"/>
          <w:szCs w:val="22"/>
        </w:rPr>
        <w:t>Gostyninie</w:t>
      </w:r>
      <w:r w:rsidR="00E65C55" w:rsidRPr="00E65C55">
        <w:rPr>
          <w:rFonts w:ascii="Arial" w:hAnsi="Arial" w:cs="Arial"/>
          <w:sz w:val="22"/>
          <w:szCs w:val="22"/>
        </w:rPr>
        <w:t xml:space="preserve"> </w:t>
      </w:r>
      <w:r w:rsidR="00AA1BF4">
        <w:rPr>
          <w:rFonts w:ascii="Arial" w:hAnsi="Arial" w:cs="Arial"/>
          <w:sz w:val="22"/>
          <w:szCs w:val="22"/>
        </w:rPr>
        <w:t xml:space="preserve">przy ul. </w:t>
      </w:r>
      <w:r w:rsidR="009441E9">
        <w:rPr>
          <w:rFonts w:ascii="Arial" w:hAnsi="Arial" w:cs="Arial"/>
          <w:sz w:val="22"/>
          <w:szCs w:val="22"/>
        </w:rPr>
        <w:t>1</w:t>
      </w:r>
      <w:r w:rsidR="00A9315F">
        <w:rPr>
          <w:rFonts w:ascii="Arial" w:hAnsi="Arial" w:cs="Arial"/>
          <w:sz w:val="22"/>
          <w:szCs w:val="22"/>
        </w:rPr>
        <w:t xml:space="preserve"> Maja 46</w:t>
      </w:r>
      <w:r w:rsidR="009A563C">
        <w:rPr>
          <w:rFonts w:ascii="Arial" w:hAnsi="Arial" w:cs="Arial"/>
          <w:sz w:val="22"/>
          <w:szCs w:val="22"/>
        </w:rPr>
        <w:t>, oznaczona</w:t>
      </w:r>
      <w:r w:rsidR="00E65C55" w:rsidRPr="00E65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ewidencji gruntów jako działka</w:t>
      </w:r>
      <w:r w:rsidR="00E65C55" w:rsidRPr="00E65C55">
        <w:rPr>
          <w:rFonts w:ascii="Arial" w:hAnsi="Arial" w:cs="Arial"/>
          <w:sz w:val="22"/>
          <w:szCs w:val="22"/>
        </w:rPr>
        <w:t xml:space="preserve"> </w:t>
      </w:r>
      <w:r w:rsidR="002D6257">
        <w:rPr>
          <w:rFonts w:ascii="Arial" w:hAnsi="Arial" w:cs="Arial"/>
          <w:sz w:val="22"/>
          <w:szCs w:val="22"/>
        </w:rPr>
        <w:t xml:space="preserve">nr </w:t>
      </w:r>
      <w:r w:rsidR="00F9086C">
        <w:rPr>
          <w:rFonts w:ascii="Arial" w:hAnsi="Arial" w:cs="Arial"/>
          <w:sz w:val="22"/>
          <w:szCs w:val="22"/>
        </w:rPr>
        <w:t>3531/2</w:t>
      </w:r>
      <w:r>
        <w:rPr>
          <w:rFonts w:ascii="Arial" w:hAnsi="Arial" w:cs="Arial"/>
          <w:sz w:val="22"/>
          <w:szCs w:val="22"/>
        </w:rPr>
        <w:t xml:space="preserve"> z obr. </w:t>
      </w:r>
      <w:r w:rsidR="00F9086C">
        <w:rPr>
          <w:rFonts w:ascii="Arial" w:hAnsi="Arial" w:cs="Arial"/>
          <w:sz w:val="22"/>
          <w:szCs w:val="22"/>
        </w:rPr>
        <w:t>Gostynin</w:t>
      </w:r>
      <w:r>
        <w:rPr>
          <w:rFonts w:ascii="Arial" w:hAnsi="Arial" w:cs="Arial"/>
          <w:sz w:val="22"/>
          <w:szCs w:val="22"/>
        </w:rPr>
        <w:t xml:space="preserve">. </w:t>
      </w:r>
      <w:r w:rsidR="00F9086C">
        <w:rPr>
          <w:rFonts w:ascii="Arial" w:hAnsi="Arial" w:cs="Arial"/>
          <w:sz w:val="22"/>
          <w:szCs w:val="22"/>
        </w:rPr>
        <w:t>Nieruchomość zabudowana</w:t>
      </w:r>
      <w:r w:rsidR="00EC0328">
        <w:rPr>
          <w:rFonts w:ascii="Arial" w:hAnsi="Arial" w:cs="Arial"/>
          <w:sz w:val="22"/>
          <w:szCs w:val="22"/>
        </w:rPr>
        <w:t xml:space="preserve"> m.in. 2</w:t>
      </w:r>
      <w:r w:rsidR="00350768">
        <w:rPr>
          <w:rFonts w:ascii="Arial" w:hAnsi="Arial" w:cs="Arial"/>
          <w:sz w:val="22"/>
          <w:szCs w:val="22"/>
        </w:rPr>
        <w:t xml:space="preserve"> </w:t>
      </w:r>
      <w:r w:rsidR="00F9086C">
        <w:rPr>
          <w:rFonts w:ascii="Arial" w:hAnsi="Arial" w:cs="Arial"/>
          <w:sz w:val="22"/>
          <w:szCs w:val="22"/>
        </w:rPr>
        <w:t>murowanym</w:t>
      </w:r>
      <w:r w:rsidR="00EC0328">
        <w:rPr>
          <w:rFonts w:ascii="Arial" w:hAnsi="Arial" w:cs="Arial"/>
          <w:sz w:val="22"/>
          <w:szCs w:val="22"/>
        </w:rPr>
        <w:t>i</w:t>
      </w:r>
      <w:r w:rsidR="00F9086C">
        <w:rPr>
          <w:rFonts w:ascii="Arial" w:hAnsi="Arial" w:cs="Arial"/>
          <w:sz w:val="22"/>
          <w:szCs w:val="22"/>
        </w:rPr>
        <w:t xml:space="preserve"> garaż</w:t>
      </w:r>
      <w:r w:rsidR="00EC0328">
        <w:rPr>
          <w:rFonts w:ascii="Arial" w:hAnsi="Arial" w:cs="Arial"/>
          <w:sz w:val="22"/>
          <w:szCs w:val="22"/>
        </w:rPr>
        <w:t>ami</w:t>
      </w:r>
      <w:r w:rsidR="00F9086C">
        <w:rPr>
          <w:rFonts w:ascii="Arial" w:hAnsi="Arial" w:cs="Arial"/>
          <w:sz w:val="22"/>
          <w:szCs w:val="22"/>
        </w:rPr>
        <w:t xml:space="preserve"> o powierzchni użytkowej 20 m</w:t>
      </w:r>
      <w:r w:rsidR="00F9086C" w:rsidRPr="00F9086C">
        <w:rPr>
          <w:rFonts w:ascii="Arial" w:hAnsi="Arial" w:cs="Arial"/>
          <w:sz w:val="22"/>
          <w:szCs w:val="22"/>
          <w:vertAlign w:val="superscript"/>
        </w:rPr>
        <w:t>2</w:t>
      </w:r>
      <w:r w:rsidR="00EC032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C0328">
        <w:rPr>
          <w:rFonts w:ascii="Arial" w:hAnsi="Arial" w:cs="Arial"/>
          <w:sz w:val="22"/>
          <w:szCs w:val="22"/>
        </w:rPr>
        <w:t>każdy</w:t>
      </w:r>
      <w:r w:rsidR="00F9086C">
        <w:rPr>
          <w:rFonts w:ascii="Arial" w:hAnsi="Arial" w:cs="Arial"/>
          <w:sz w:val="22"/>
          <w:szCs w:val="22"/>
        </w:rPr>
        <w:t xml:space="preserve">. </w:t>
      </w:r>
      <w:r w:rsidR="003255ED">
        <w:rPr>
          <w:rFonts w:ascii="Arial" w:hAnsi="Arial" w:cs="Arial"/>
          <w:sz w:val="22"/>
          <w:szCs w:val="22"/>
        </w:rPr>
        <w:t xml:space="preserve">Nieruchomość uregulowana w KW </w:t>
      </w:r>
      <w:r w:rsidR="00A9315F">
        <w:rPr>
          <w:rFonts w:ascii="Arial" w:hAnsi="Arial" w:cs="Arial"/>
          <w:sz w:val="22"/>
          <w:szCs w:val="22"/>
        </w:rPr>
        <w:t>PL1G/00046255/2</w:t>
      </w:r>
      <w:r w:rsidR="003255ED">
        <w:rPr>
          <w:rFonts w:ascii="Arial" w:hAnsi="Arial" w:cs="Arial"/>
          <w:sz w:val="22"/>
          <w:szCs w:val="22"/>
        </w:rPr>
        <w:t>.</w:t>
      </w:r>
    </w:p>
    <w:p w14:paraId="61CC5FEA" w14:textId="77777777" w:rsidR="00EC0328" w:rsidRDefault="00EC0328" w:rsidP="00EC0328">
      <w:pPr>
        <w:pStyle w:val="Stopka"/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terenu obejmującego powyższą nieruchomość brak jest miejscowego planu zagospodarowania przestrzennego. Zgodnie ze Studium Uwarunkowań i Kierunków Zagospodarowania Przestrzennego (Uchwała Rady Miejskiej w Gostyninie nr 241/XLVI/2006 z dnia 28 września 2006 r.) przedmiotowa nieruchomość położona jest na terenie obszaru o funkcji zabudowy mieszkaniowej jednorodzinnej (MN).</w:t>
      </w:r>
    </w:p>
    <w:p w14:paraId="788890AF" w14:textId="34CBB99F" w:rsidR="00EC0328" w:rsidRDefault="00EC0328" w:rsidP="00EC0328">
      <w:pPr>
        <w:pStyle w:val="Stopka"/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opłaty z tytułu najmu garaży wynosić będzie kolejno </w:t>
      </w:r>
      <w:r w:rsidR="007829EA">
        <w:rPr>
          <w:rFonts w:ascii="Arial" w:hAnsi="Arial" w:cs="Arial"/>
          <w:sz w:val="22"/>
          <w:szCs w:val="22"/>
        </w:rPr>
        <w:t>159,59</w:t>
      </w:r>
      <w:r>
        <w:rPr>
          <w:rFonts w:ascii="Arial" w:hAnsi="Arial" w:cs="Arial"/>
          <w:sz w:val="22"/>
          <w:szCs w:val="22"/>
        </w:rPr>
        <w:t xml:space="preserve"> zł netto miesięcznie (garaż nr 1) i </w:t>
      </w:r>
      <w:r w:rsidR="007829EA">
        <w:rPr>
          <w:rFonts w:ascii="Arial" w:hAnsi="Arial" w:cs="Arial"/>
          <w:sz w:val="22"/>
          <w:szCs w:val="22"/>
        </w:rPr>
        <w:t>164,76</w:t>
      </w:r>
      <w:r>
        <w:rPr>
          <w:rFonts w:ascii="Arial" w:hAnsi="Arial" w:cs="Arial"/>
          <w:sz w:val="22"/>
          <w:szCs w:val="22"/>
        </w:rPr>
        <w:t xml:space="preserve"> zł netto miesięcznie (garaż nr 3). Ponadto najemcy zobowiązani będą do ponoszenia opłat związanych z podatkiem od nieruchomości.</w:t>
      </w:r>
    </w:p>
    <w:p w14:paraId="2A23935E" w14:textId="77777777" w:rsidR="00EC0328" w:rsidRDefault="00EC0328" w:rsidP="00EC0328">
      <w:pPr>
        <w:pStyle w:val="Stopka"/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31D9587D" w14:textId="77777777" w:rsidR="00EC0328" w:rsidRDefault="00EC0328" w:rsidP="00EC0328">
      <w:pPr>
        <w:pStyle w:val="Stopka"/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wnoszenia opłat z tytułu najmu garażu ustala się na płatny z góry do 15 każdego miesiąca.</w:t>
      </w:r>
    </w:p>
    <w:p w14:paraId="7A2476FE" w14:textId="77777777" w:rsidR="00EC0328" w:rsidRDefault="00EC0328" w:rsidP="00EC0328">
      <w:pPr>
        <w:pStyle w:val="Stopka"/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termin zagospodarowania nieruchomości: najem na czas określony 3 lat na rzecz dotychczasowych najemców.</w:t>
      </w:r>
    </w:p>
    <w:p w14:paraId="4DDA7AE5" w14:textId="77777777" w:rsidR="00E65C55" w:rsidRPr="00767B20" w:rsidRDefault="00E65C55" w:rsidP="00767B20">
      <w:pPr>
        <w:pStyle w:val="Stopka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51A9886B" w14:textId="77777777" w:rsidR="00E65C55" w:rsidRP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FE359EB" w14:textId="77777777" w:rsidR="00002377" w:rsidRPr="00E65C55" w:rsidRDefault="00002377">
      <w:pPr>
        <w:rPr>
          <w:rFonts w:ascii="Arial" w:hAnsi="Arial" w:cs="Arial"/>
          <w:sz w:val="22"/>
          <w:szCs w:val="22"/>
        </w:rPr>
      </w:pPr>
    </w:p>
    <w:sectPr w:rsidR="00002377" w:rsidRPr="00E65C55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8F99" w14:textId="77777777" w:rsidR="00BD008B" w:rsidRDefault="00BD008B" w:rsidP="003255ED">
      <w:r>
        <w:separator/>
      </w:r>
    </w:p>
  </w:endnote>
  <w:endnote w:type="continuationSeparator" w:id="0">
    <w:p w14:paraId="0118B201" w14:textId="77777777" w:rsidR="00BD008B" w:rsidRDefault="00BD008B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7F88" w14:textId="77777777" w:rsidR="00BD008B" w:rsidRDefault="00BD008B" w:rsidP="003255ED">
      <w:r>
        <w:separator/>
      </w:r>
    </w:p>
  </w:footnote>
  <w:footnote w:type="continuationSeparator" w:id="0">
    <w:p w14:paraId="51845A43" w14:textId="77777777" w:rsidR="00BD008B" w:rsidRDefault="00BD008B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BEEE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320EF"/>
    <w:rsid w:val="00042B16"/>
    <w:rsid w:val="00055F47"/>
    <w:rsid w:val="00196DF8"/>
    <w:rsid w:val="00203EB5"/>
    <w:rsid w:val="002802B4"/>
    <w:rsid w:val="002C64B3"/>
    <w:rsid w:val="002D6257"/>
    <w:rsid w:val="003255ED"/>
    <w:rsid w:val="00350768"/>
    <w:rsid w:val="003A3E42"/>
    <w:rsid w:val="003A6BF3"/>
    <w:rsid w:val="003C4D86"/>
    <w:rsid w:val="004630BC"/>
    <w:rsid w:val="00470160"/>
    <w:rsid w:val="004F7DFB"/>
    <w:rsid w:val="0054098D"/>
    <w:rsid w:val="00540D5C"/>
    <w:rsid w:val="005730CE"/>
    <w:rsid w:val="005A2214"/>
    <w:rsid w:val="005F2014"/>
    <w:rsid w:val="005F58D8"/>
    <w:rsid w:val="0066100E"/>
    <w:rsid w:val="006D2E27"/>
    <w:rsid w:val="007620FA"/>
    <w:rsid w:val="00767B20"/>
    <w:rsid w:val="007829EA"/>
    <w:rsid w:val="008C38A1"/>
    <w:rsid w:val="00922B01"/>
    <w:rsid w:val="009441E9"/>
    <w:rsid w:val="00965DAE"/>
    <w:rsid w:val="00993597"/>
    <w:rsid w:val="009A52C0"/>
    <w:rsid w:val="009A563C"/>
    <w:rsid w:val="00A164D8"/>
    <w:rsid w:val="00A335BD"/>
    <w:rsid w:val="00A339BE"/>
    <w:rsid w:val="00A36589"/>
    <w:rsid w:val="00A41B5C"/>
    <w:rsid w:val="00A53277"/>
    <w:rsid w:val="00A9315F"/>
    <w:rsid w:val="00AA1BF4"/>
    <w:rsid w:val="00B412C1"/>
    <w:rsid w:val="00BD008B"/>
    <w:rsid w:val="00BD3CE8"/>
    <w:rsid w:val="00C57D39"/>
    <w:rsid w:val="00C7129A"/>
    <w:rsid w:val="00C842CA"/>
    <w:rsid w:val="00C86309"/>
    <w:rsid w:val="00C94ECC"/>
    <w:rsid w:val="00CB0F22"/>
    <w:rsid w:val="00CC05B5"/>
    <w:rsid w:val="00D35068"/>
    <w:rsid w:val="00D66AFB"/>
    <w:rsid w:val="00DA395D"/>
    <w:rsid w:val="00DD2E15"/>
    <w:rsid w:val="00DF2C0A"/>
    <w:rsid w:val="00E448D1"/>
    <w:rsid w:val="00E65C55"/>
    <w:rsid w:val="00E85502"/>
    <w:rsid w:val="00EC0328"/>
    <w:rsid w:val="00EF5DE8"/>
    <w:rsid w:val="00F32979"/>
    <w:rsid w:val="00F414D8"/>
    <w:rsid w:val="00F9086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B72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Magdalena Szatkowska</cp:lastModifiedBy>
  <cp:revision>13</cp:revision>
  <cp:lastPrinted>2017-05-19T07:39:00Z</cp:lastPrinted>
  <dcterms:created xsi:type="dcterms:W3CDTF">2020-09-11T08:54:00Z</dcterms:created>
  <dcterms:modified xsi:type="dcterms:W3CDTF">2023-09-06T09:12:00Z</dcterms:modified>
</cp:coreProperties>
</file>