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B4F" w:rsidRPr="00911C96" w:rsidRDefault="006C1B4F" w:rsidP="006C1B4F">
      <w:pPr>
        <w:rPr>
          <w:rFonts w:ascii="Arial" w:hAnsi="Arial" w:cs="Arial"/>
          <w:color w:val="00000A"/>
          <w:sz w:val="22"/>
          <w:szCs w:val="22"/>
        </w:rPr>
      </w:pPr>
      <w:r w:rsidRPr="00911C96">
        <w:rPr>
          <w:rFonts w:ascii="Arial" w:hAnsi="Arial" w:cs="Arial"/>
          <w:color w:val="00000A"/>
          <w:sz w:val="22"/>
          <w:szCs w:val="22"/>
        </w:rPr>
        <w:t xml:space="preserve">Załącznik nr 1 do uchwały nr </w:t>
      </w:r>
      <w:r w:rsidR="000B323A">
        <w:rPr>
          <w:rFonts w:ascii="Arial" w:hAnsi="Arial" w:cs="Arial"/>
          <w:color w:val="00000A"/>
          <w:sz w:val="22"/>
          <w:szCs w:val="22"/>
        </w:rPr>
        <w:t>1456</w:t>
      </w:r>
      <w:r w:rsidR="00DE3815">
        <w:rPr>
          <w:rFonts w:ascii="Arial" w:hAnsi="Arial" w:cs="Arial"/>
          <w:color w:val="00000A"/>
          <w:sz w:val="22"/>
          <w:szCs w:val="22"/>
        </w:rPr>
        <w:t>/</w:t>
      </w:r>
      <w:r w:rsidR="000B323A">
        <w:rPr>
          <w:rFonts w:ascii="Arial" w:hAnsi="Arial" w:cs="Arial"/>
          <w:color w:val="00000A"/>
          <w:sz w:val="22"/>
          <w:szCs w:val="22"/>
        </w:rPr>
        <w:t>350</w:t>
      </w:r>
      <w:r w:rsidR="00DE3815">
        <w:rPr>
          <w:rFonts w:ascii="Arial" w:hAnsi="Arial" w:cs="Arial"/>
          <w:color w:val="00000A"/>
          <w:sz w:val="22"/>
          <w:szCs w:val="22"/>
        </w:rPr>
        <w:t>/</w:t>
      </w:r>
      <w:r w:rsidR="000B323A">
        <w:rPr>
          <w:rFonts w:ascii="Arial" w:hAnsi="Arial" w:cs="Arial"/>
          <w:color w:val="00000A"/>
          <w:sz w:val="22"/>
          <w:szCs w:val="22"/>
        </w:rPr>
        <w:t>22</w:t>
      </w:r>
    </w:p>
    <w:p w:rsidR="006C1B4F" w:rsidRPr="00911C96" w:rsidRDefault="006C1B4F" w:rsidP="006C1B4F">
      <w:pPr>
        <w:rPr>
          <w:rFonts w:ascii="Arial" w:hAnsi="Arial" w:cs="Arial"/>
          <w:color w:val="00000A"/>
          <w:sz w:val="22"/>
          <w:szCs w:val="22"/>
        </w:rPr>
      </w:pPr>
      <w:r w:rsidRPr="00911C96">
        <w:rPr>
          <w:rFonts w:ascii="Arial" w:hAnsi="Arial" w:cs="Arial"/>
          <w:color w:val="00000A"/>
          <w:sz w:val="22"/>
          <w:szCs w:val="22"/>
        </w:rPr>
        <w:t>Zarządu Województwa Mazowieckiego</w:t>
      </w:r>
    </w:p>
    <w:p w:rsidR="006C1B4F" w:rsidRPr="00911C96" w:rsidRDefault="006C1B4F" w:rsidP="006C1B4F">
      <w:pPr>
        <w:rPr>
          <w:rFonts w:ascii="Arial" w:hAnsi="Arial" w:cs="Arial"/>
          <w:color w:val="00000A"/>
          <w:sz w:val="22"/>
          <w:szCs w:val="22"/>
        </w:rPr>
      </w:pPr>
      <w:r w:rsidRPr="00911C96">
        <w:rPr>
          <w:rFonts w:ascii="Arial" w:hAnsi="Arial" w:cs="Arial"/>
          <w:color w:val="00000A"/>
          <w:sz w:val="22"/>
          <w:szCs w:val="22"/>
        </w:rPr>
        <w:t xml:space="preserve">z dnia </w:t>
      </w:r>
      <w:r w:rsidR="000B323A">
        <w:rPr>
          <w:rFonts w:ascii="Arial" w:hAnsi="Arial" w:cs="Arial"/>
          <w:color w:val="00000A"/>
          <w:sz w:val="22"/>
          <w:szCs w:val="22"/>
        </w:rPr>
        <w:t>20 września 2022</w:t>
      </w:r>
      <w:bookmarkStart w:id="0" w:name="_GoBack"/>
      <w:bookmarkEnd w:id="0"/>
    </w:p>
    <w:p w:rsidR="004525FA" w:rsidRDefault="004525FA" w:rsidP="004525FA">
      <w:pPr>
        <w:autoSpaceDE w:val="0"/>
        <w:autoSpaceDN w:val="0"/>
        <w:adjustRightInd w:val="0"/>
        <w:ind w:left="4678"/>
        <w:jc w:val="right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4525FA" w:rsidRPr="004525FA" w:rsidRDefault="004525FA" w:rsidP="004525FA">
      <w:pPr>
        <w:autoSpaceDE w:val="0"/>
        <w:autoSpaceDN w:val="0"/>
        <w:adjustRightInd w:val="0"/>
        <w:ind w:left="4678"/>
        <w:jc w:val="right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4525FA" w:rsidRPr="004525FA" w:rsidRDefault="00911C96" w:rsidP="004525FA">
      <w:pPr>
        <w:pStyle w:val="Nagwek1"/>
      </w:pPr>
      <w:r w:rsidRPr="00911C96">
        <w:t xml:space="preserve">Informacja o nieruchomości przeznaczonej do wynajęcia </w:t>
      </w:r>
      <w:r w:rsidR="004525FA">
        <w:br/>
      </w:r>
    </w:p>
    <w:p w:rsidR="00911C96" w:rsidRPr="00911C96" w:rsidRDefault="00911C96" w:rsidP="00911C96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b/>
          <w:bCs/>
          <w:sz w:val="22"/>
          <w:szCs w:val="22"/>
          <w:lang w:eastAsia="en-US"/>
        </w:rPr>
      </w:pPr>
      <w:r w:rsidRPr="00911C96">
        <w:rPr>
          <w:rFonts w:ascii="Arial" w:hAnsi="Arial" w:cs="Arial"/>
          <w:b/>
          <w:bCs/>
          <w:sz w:val="22"/>
          <w:szCs w:val="22"/>
          <w:lang w:eastAsia="en-US"/>
        </w:rPr>
        <w:t xml:space="preserve">Warszawa, ul. </w:t>
      </w:r>
      <w:r w:rsidR="00071760">
        <w:rPr>
          <w:rFonts w:ascii="Arial" w:hAnsi="Arial" w:cs="Arial"/>
          <w:b/>
          <w:bCs/>
          <w:sz w:val="22"/>
          <w:szCs w:val="22"/>
          <w:lang w:eastAsia="en-US"/>
        </w:rPr>
        <w:t>Jazów 5</w:t>
      </w:r>
    </w:p>
    <w:p w:rsidR="00E65C55" w:rsidRDefault="00E65C55" w:rsidP="00E65C55">
      <w:pPr>
        <w:pStyle w:val="Stopka"/>
        <w:tabs>
          <w:tab w:val="left" w:pos="708"/>
        </w:tabs>
        <w:rPr>
          <w:rFonts w:ascii="Arial" w:hAnsi="Arial" w:cs="Arial"/>
          <w:b/>
          <w:bCs/>
          <w:sz w:val="22"/>
          <w:szCs w:val="22"/>
        </w:rPr>
      </w:pPr>
    </w:p>
    <w:p w:rsidR="00B032B6" w:rsidRDefault="00B032B6" w:rsidP="00E65C55">
      <w:pPr>
        <w:pStyle w:val="Stopka"/>
        <w:tabs>
          <w:tab w:val="left" w:pos="708"/>
        </w:tabs>
        <w:rPr>
          <w:rFonts w:ascii="Arial" w:hAnsi="Arial" w:cs="Arial"/>
          <w:b/>
          <w:bCs/>
          <w:sz w:val="22"/>
          <w:szCs w:val="22"/>
        </w:rPr>
      </w:pPr>
    </w:p>
    <w:p w:rsidR="00B032B6" w:rsidRPr="00E65C55" w:rsidRDefault="00B032B6" w:rsidP="00E65C55">
      <w:pPr>
        <w:pStyle w:val="Stopka"/>
        <w:tabs>
          <w:tab w:val="left" w:pos="708"/>
        </w:tabs>
        <w:rPr>
          <w:rFonts w:ascii="Arial" w:hAnsi="Arial" w:cs="Arial"/>
          <w:b/>
          <w:bCs/>
          <w:sz w:val="22"/>
          <w:szCs w:val="22"/>
        </w:rPr>
      </w:pPr>
    </w:p>
    <w:p w:rsidR="00B032B6" w:rsidRPr="00B032B6" w:rsidRDefault="00B032B6" w:rsidP="00B032B6">
      <w:pPr>
        <w:pStyle w:val="Stopka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B032B6">
        <w:rPr>
          <w:rFonts w:ascii="Arial" w:hAnsi="Arial" w:cs="Arial"/>
          <w:sz w:val="22"/>
          <w:szCs w:val="22"/>
        </w:rPr>
        <w:t>Nieruchomość oznaczona jest jako działka ewidencyjna nr 9 z obrębu 05-06-08 o powierzchni 4 702 m</w:t>
      </w:r>
      <w:r w:rsidRPr="00B032B6">
        <w:rPr>
          <w:rFonts w:ascii="Arial" w:hAnsi="Arial" w:cs="Arial"/>
          <w:sz w:val="22"/>
          <w:szCs w:val="22"/>
          <w:vertAlign w:val="superscript"/>
        </w:rPr>
        <w:t>2</w:t>
      </w:r>
      <w:r w:rsidRPr="00B032B6">
        <w:rPr>
          <w:rFonts w:ascii="Arial" w:hAnsi="Arial" w:cs="Arial"/>
          <w:sz w:val="22"/>
          <w:szCs w:val="22"/>
        </w:rPr>
        <w:t>, dla której Sąd Rejonowy dla Warszawy – Mokotowa X Wydział Ksiąg Wieczystych prowadzi księgę wieczystą WA4M/00229075/2. Działka zabudowana jest dwukondygnacyjnym budynkiem o łącznej powierzchni użytkowej 698 m</w:t>
      </w:r>
      <w:r w:rsidRPr="00B032B6">
        <w:rPr>
          <w:rFonts w:ascii="Arial" w:hAnsi="Arial" w:cs="Arial"/>
          <w:sz w:val="22"/>
          <w:szCs w:val="22"/>
          <w:vertAlign w:val="superscript"/>
        </w:rPr>
        <w:t>2</w:t>
      </w:r>
      <w:r w:rsidRPr="00B032B6">
        <w:rPr>
          <w:rFonts w:ascii="Arial" w:hAnsi="Arial" w:cs="Arial"/>
          <w:sz w:val="22"/>
          <w:szCs w:val="22"/>
        </w:rPr>
        <w:t>. Budynek znajdujący się na nieruchomości został wpisany do rejestru zabytków nieruchomych województwa mazowieckiego pod nr A-1461.</w:t>
      </w:r>
    </w:p>
    <w:p w:rsidR="00AB6616" w:rsidRDefault="004B3F04" w:rsidP="00B032B6">
      <w:pPr>
        <w:pStyle w:val="Stopka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947F3D">
        <w:rPr>
          <w:rFonts w:ascii="Arial" w:hAnsi="Arial" w:cs="Arial"/>
          <w:sz w:val="22"/>
          <w:szCs w:val="22"/>
        </w:rPr>
        <w:t>owierzchnia przeznaczona</w:t>
      </w:r>
      <w:r>
        <w:rPr>
          <w:rFonts w:ascii="Arial" w:hAnsi="Arial" w:cs="Arial"/>
          <w:sz w:val="22"/>
          <w:szCs w:val="22"/>
        </w:rPr>
        <w:t xml:space="preserve"> do </w:t>
      </w:r>
      <w:r w:rsidR="008F28D6">
        <w:rPr>
          <w:rFonts w:ascii="Arial" w:hAnsi="Arial" w:cs="Arial"/>
          <w:sz w:val="22"/>
          <w:szCs w:val="22"/>
        </w:rPr>
        <w:t>wynajęcia</w:t>
      </w:r>
      <w:r w:rsidR="00C7404E">
        <w:rPr>
          <w:rFonts w:ascii="Arial" w:hAnsi="Arial" w:cs="Arial"/>
          <w:sz w:val="22"/>
          <w:szCs w:val="22"/>
        </w:rPr>
        <w:t>:</w:t>
      </w:r>
      <w:r w:rsidR="00B032B6">
        <w:rPr>
          <w:rFonts w:ascii="Arial" w:hAnsi="Arial" w:cs="Arial"/>
          <w:sz w:val="22"/>
          <w:szCs w:val="22"/>
        </w:rPr>
        <w:t>37,37 m</w:t>
      </w:r>
      <w:r w:rsidR="00B032B6" w:rsidRPr="00B032B6">
        <w:rPr>
          <w:rFonts w:ascii="Arial" w:hAnsi="Arial" w:cs="Arial"/>
          <w:sz w:val="22"/>
          <w:szCs w:val="22"/>
          <w:vertAlign w:val="superscript"/>
        </w:rPr>
        <w:t>2</w:t>
      </w:r>
    </w:p>
    <w:p w:rsidR="00C749C9" w:rsidRDefault="00C749C9" w:rsidP="00C749C9">
      <w:pPr>
        <w:pStyle w:val="Stopka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A19C4">
        <w:rPr>
          <w:rFonts w:ascii="Arial" w:hAnsi="Arial" w:cs="Arial"/>
          <w:sz w:val="22"/>
          <w:szCs w:val="22"/>
        </w:rPr>
        <w:t xml:space="preserve">Nieruchomość, na której znajduje się budynek </w:t>
      </w:r>
      <w:r>
        <w:rPr>
          <w:rFonts w:ascii="Arial" w:hAnsi="Arial" w:cs="Arial"/>
          <w:sz w:val="22"/>
          <w:szCs w:val="22"/>
        </w:rPr>
        <w:t>z pomieszczeniami przeznaczonymi do najmu</w:t>
      </w:r>
      <w:r w:rsidRPr="007A19C4">
        <w:rPr>
          <w:rFonts w:ascii="Arial" w:hAnsi="Arial" w:cs="Arial"/>
          <w:sz w:val="22"/>
          <w:szCs w:val="22"/>
        </w:rPr>
        <w:t>, posiada następujące</w:t>
      </w:r>
      <w:r>
        <w:rPr>
          <w:rFonts w:ascii="Arial" w:hAnsi="Arial" w:cs="Arial"/>
          <w:sz w:val="22"/>
          <w:szCs w:val="22"/>
        </w:rPr>
        <w:t>,</w:t>
      </w:r>
      <w:r w:rsidRPr="007A19C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miejskie </w:t>
      </w:r>
      <w:r w:rsidRPr="007A19C4">
        <w:rPr>
          <w:rFonts w:ascii="Arial" w:hAnsi="Arial" w:cs="Arial"/>
          <w:sz w:val="22"/>
          <w:szCs w:val="22"/>
        </w:rPr>
        <w:t>przyłącza infrastruktury technicznej:</w:t>
      </w:r>
      <w:r>
        <w:rPr>
          <w:rFonts w:ascii="Arial" w:hAnsi="Arial" w:cs="Arial"/>
          <w:sz w:val="22"/>
          <w:szCs w:val="22"/>
        </w:rPr>
        <w:t xml:space="preserve"> sieć cieplna, sieć </w:t>
      </w:r>
      <w:proofErr w:type="spellStart"/>
      <w:r>
        <w:rPr>
          <w:rFonts w:ascii="Arial" w:hAnsi="Arial" w:cs="Arial"/>
          <w:sz w:val="22"/>
          <w:szCs w:val="22"/>
        </w:rPr>
        <w:t>wodno</w:t>
      </w:r>
      <w:proofErr w:type="spellEnd"/>
      <w:r>
        <w:rPr>
          <w:rFonts w:ascii="Arial" w:hAnsi="Arial" w:cs="Arial"/>
          <w:sz w:val="22"/>
          <w:szCs w:val="22"/>
        </w:rPr>
        <w:t xml:space="preserve"> – kanalizacyjna, sieć energetyczna, sieć teletechniczna.</w:t>
      </w:r>
    </w:p>
    <w:p w:rsidR="00C749C9" w:rsidRPr="00C749C9" w:rsidRDefault="00C749C9" w:rsidP="00C749C9">
      <w:pPr>
        <w:pStyle w:val="Stopka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C749C9">
        <w:rPr>
          <w:rFonts w:ascii="Arial" w:hAnsi="Arial" w:cs="Arial"/>
          <w:sz w:val="22"/>
          <w:szCs w:val="22"/>
        </w:rPr>
        <w:t xml:space="preserve">Dla terenu obejmującego powyższą nieruchomość brak aktualnego planu zagospodarowania przestrzennego. Przedmiotowy grunt objęty jest  Studium Uwarunkowań i Kierunków Zagospodarowania Przestrzennego m.st. Warszawy </w:t>
      </w:r>
      <w:r>
        <w:rPr>
          <w:rFonts w:ascii="Arial" w:hAnsi="Arial" w:cs="Arial"/>
          <w:sz w:val="22"/>
          <w:szCs w:val="22"/>
        </w:rPr>
        <w:t>(</w:t>
      </w:r>
      <w:hyperlink r:id="rId7" w:tgtFrame="_blank" w:history="1">
        <w:r w:rsidRPr="00C749C9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Uchwałą nr LXXXII/2746/2006 z dnia 10 października 2006 r.</w:t>
        </w:r>
      </w:hyperlink>
      <w:r w:rsidRPr="00C749C9">
        <w:rPr>
          <w:rFonts w:ascii="Arial" w:hAnsi="Arial" w:cs="Arial"/>
          <w:sz w:val="22"/>
          <w:szCs w:val="22"/>
        </w:rPr>
        <w:t xml:space="preserve">, zmienione </w:t>
      </w:r>
      <w:hyperlink r:id="rId8" w:tgtFrame="_blank" w:history="1">
        <w:r w:rsidRPr="00C749C9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Uchwałą nr L/1521/2009 z dnia 26 lutego 2009 r.</w:t>
        </w:r>
      </w:hyperlink>
      <w:r w:rsidRPr="00C749C9">
        <w:rPr>
          <w:rFonts w:ascii="Arial" w:hAnsi="Arial" w:cs="Arial"/>
          <w:sz w:val="22"/>
          <w:szCs w:val="22"/>
        </w:rPr>
        <w:t xml:space="preserve">, uzupełnioną </w:t>
      </w:r>
      <w:hyperlink r:id="rId9" w:history="1">
        <w:r w:rsidRPr="00C749C9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Uchwałą nr LIV/1631/2009 z dnia 28 kwietnia 2009 r.</w:t>
        </w:r>
      </w:hyperlink>
      <w:r w:rsidRPr="00C749C9">
        <w:rPr>
          <w:rFonts w:ascii="Arial" w:hAnsi="Arial" w:cs="Arial"/>
          <w:sz w:val="22"/>
          <w:szCs w:val="22"/>
        </w:rPr>
        <w:t xml:space="preserve">, ponownie zmienione </w:t>
      </w:r>
      <w:hyperlink r:id="rId10" w:tgtFrame="_blank" w:history="1">
        <w:r w:rsidRPr="00C749C9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Uchwałą nr XCII/2689/2010 z dnia 7 października 2010 r.</w:t>
        </w:r>
      </w:hyperlink>
      <w:r w:rsidRPr="00C749C9">
        <w:rPr>
          <w:rFonts w:ascii="Arial" w:hAnsi="Arial" w:cs="Arial"/>
          <w:sz w:val="22"/>
          <w:szCs w:val="22"/>
        </w:rPr>
        <w:t xml:space="preserve">, </w:t>
      </w:r>
      <w:hyperlink r:id="rId11" w:tgtFrame="_blank" w:history="1">
        <w:r w:rsidRPr="00C749C9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Uchwałą nr LXI/1669/2013 z dnia 11 lipca 2013 r.</w:t>
        </w:r>
      </w:hyperlink>
      <w:r w:rsidRPr="00C749C9">
        <w:rPr>
          <w:rFonts w:ascii="Arial" w:hAnsi="Arial" w:cs="Arial"/>
          <w:sz w:val="22"/>
          <w:szCs w:val="22"/>
        </w:rPr>
        <w:t xml:space="preserve">, </w:t>
      </w:r>
      <w:hyperlink r:id="rId12" w:tgtFrame="_blank" w:history="1">
        <w:r w:rsidRPr="00C749C9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Uchwałą nr XCII/2346/2014 z dnia 16 października 2014 r.</w:t>
        </w:r>
      </w:hyperlink>
      <w:r w:rsidR="00A707D8">
        <w:rPr>
          <w:rFonts w:ascii="Arial" w:hAnsi="Arial" w:cs="Arial"/>
          <w:sz w:val="22"/>
          <w:szCs w:val="22"/>
        </w:rPr>
        <w:t>,</w:t>
      </w:r>
      <w:r w:rsidRPr="00C749C9">
        <w:rPr>
          <w:rFonts w:ascii="Arial" w:hAnsi="Arial" w:cs="Arial"/>
          <w:sz w:val="22"/>
          <w:szCs w:val="22"/>
        </w:rPr>
        <w:t xml:space="preserve"> </w:t>
      </w:r>
      <w:hyperlink r:id="rId13" w:tgtFrame="_blank" w:history="1">
        <w:r w:rsidR="00E621AB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 xml:space="preserve">Uchwałą nr </w:t>
        </w:r>
        <w:r w:rsidRPr="00C749C9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LXII/1667/2018 z dnia 1 marca 2018 r.</w:t>
        </w:r>
      </w:hyperlink>
      <w:r>
        <w:rPr>
          <w:rFonts w:ascii="Arial" w:hAnsi="Arial" w:cs="Arial"/>
          <w:sz w:val="22"/>
          <w:szCs w:val="22"/>
        </w:rPr>
        <w:t>),</w:t>
      </w:r>
      <w:r w:rsidR="00176081" w:rsidRPr="00176081">
        <w:rPr>
          <w:rFonts w:ascii="Arial" w:hAnsi="Arial" w:cs="Arial"/>
          <w:color w:val="2B2A29"/>
          <w:sz w:val="26"/>
          <w:szCs w:val="26"/>
          <w:shd w:val="clear" w:color="auto" w:fill="FFFFFF"/>
        </w:rPr>
        <w:t xml:space="preserve"> </w:t>
      </w:r>
      <w:r w:rsidR="00176081">
        <w:rPr>
          <w:rFonts w:ascii="Arial" w:hAnsi="Arial" w:cs="Arial"/>
          <w:color w:val="2B2A29"/>
          <w:sz w:val="26"/>
          <w:szCs w:val="26"/>
          <w:shd w:val="clear" w:color="auto" w:fill="FFFFFF"/>
        </w:rPr>
        <w:t>oraz</w:t>
      </w:r>
      <w:r w:rsidR="00A707D8">
        <w:rPr>
          <w:rFonts w:ascii="Arial" w:hAnsi="Arial" w:cs="Arial"/>
          <w:color w:val="2B2A29"/>
          <w:sz w:val="26"/>
          <w:szCs w:val="26"/>
          <w:shd w:val="clear" w:color="auto" w:fill="FFFFFF"/>
        </w:rPr>
        <w:t xml:space="preserve"> </w:t>
      </w:r>
      <w:hyperlink r:id="rId14" w:history="1">
        <w:r w:rsidR="00176081" w:rsidRPr="00176081">
          <w:rPr>
            <w:rStyle w:val="Hipercze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Uchwałą nr LIII/1611/2021 z</w:t>
        </w:r>
        <w:r w:rsidR="00A707D8">
          <w:rPr>
            <w:rStyle w:val="Hipercze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 xml:space="preserve"> </w:t>
        </w:r>
        <w:r w:rsidR="00176081" w:rsidRPr="00176081">
          <w:rPr>
            <w:rStyle w:val="Hipercze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26 sierpnia 2021 r</w:t>
        </w:r>
      </w:hyperlink>
      <w:r w:rsidR="00176081" w:rsidRPr="00176081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A707D8">
        <w:rPr>
          <w:rFonts w:ascii="Arial" w:hAnsi="Arial" w:cs="Arial"/>
          <w:sz w:val="22"/>
          <w:szCs w:val="22"/>
          <w:shd w:val="clear" w:color="auto" w:fill="FFFFFF"/>
        </w:rPr>
        <w:t>,</w:t>
      </w:r>
      <w:r w:rsidRPr="00176081">
        <w:rPr>
          <w:rFonts w:ascii="Arial" w:hAnsi="Arial" w:cs="Arial"/>
          <w:sz w:val="22"/>
          <w:szCs w:val="22"/>
        </w:rPr>
        <w:t xml:space="preserve"> zgo</w:t>
      </w:r>
      <w:r>
        <w:rPr>
          <w:rFonts w:ascii="Arial" w:hAnsi="Arial" w:cs="Arial"/>
          <w:sz w:val="22"/>
          <w:szCs w:val="22"/>
        </w:rPr>
        <w:t xml:space="preserve">dnie z którym przedmiotowa nieruchomość położona jest na terenie oznaczonym </w:t>
      </w:r>
      <w:r w:rsidR="00C62A93">
        <w:rPr>
          <w:rFonts w:ascii="Arial" w:hAnsi="Arial" w:cs="Arial"/>
          <w:sz w:val="22"/>
          <w:szCs w:val="22"/>
        </w:rPr>
        <w:t>UA</w:t>
      </w:r>
      <w:r>
        <w:rPr>
          <w:rFonts w:ascii="Arial" w:hAnsi="Arial" w:cs="Arial"/>
          <w:sz w:val="22"/>
          <w:szCs w:val="22"/>
        </w:rPr>
        <w:t>.</w:t>
      </w:r>
      <w:r w:rsidR="005767B4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2 </w:t>
      </w:r>
      <w:r w:rsidR="008B6106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8B6106">
        <w:rPr>
          <w:rFonts w:ascii="Arial" w:hAnsi="Arial" w:cs="Arial"/>
          <w:sz w:val="22"/>
          <w:szCs w:val="22"/>
        </w:rPr>
        <w:t xml:space="preserve">teren </w:t>
      </w:r>
      <w:r w:rsidR="005767B4">
        <w:rPr>
          <w:rFonts w:ascii="Arial" w:hAnsi="Arial" w:cs="Arial"/>
          <w:sz w:val="22"/>
          <w:szCs w:val="22"/>
        </w:rPr>
        <w:t>usług administracyjnych</w:t>
      </w:r>
      <w:r w:rsidR="0046447C">
        <w:rPr>
          <w:rFonts w:ascii="Arial" w:hAnsi="Arial" w:cs="Arial"/>
          <w:sz w:val="22"/>
          <w:szCs w:val="22"/>
        </w:rPr>
        <w:t xml:space="preserve"> o max. </w:t>
      </w:r>
      <w:r w:rsidR="00B20CEE">
        <w:rPr>
          <w:rFonts w:ascii="Arial" w:hAnsi="Arial" w:cs="Arial"/>
          <w:sz w:val="22"/>
          <w:szCs w:val="22"/>
        </w:rPr>
        <w:t>w</w:t>
      </w:r>
      <w:r w:rsidR="00AF6185">
        <w:rPr>
          <w:rFonts w:ascii="Arial" w:hAnsi="Arial" w:cs="Arial"/>
          <w:sz w:val="22"/>
          <w:szCs w:val="22"/>
        </w:rPr>
        <w:t xml:space="preserve">ysokości </w:t>
      </w:r>
      <w:r w:rsidR="008B6106">
        <w:rPr>
          <w:rFonts w:ascii="Arial" w:hAnsi="Arial" w:cs="Arial"/>
          <w:sz w:val="22"/>
          <w:szCs w:val="22"/>
        </w:rPr>
        <w:t xml:space="preserve">zabudowy </w:t>
      </w:r>
      <w:r w:rsidR="005767B4">
        <w:rPr>
          <w:rFonts w:ascii="Arial" w:hAnsi="Arial" w:cs="Arial"/>
          <w:sz w:val="22"/>
          <w:szCs w:val="22"/>
        </w:rPr>
        <w:t>12</w:t>
      </w:r>
      <w:r w:rsidR="008B6106">
        <w:rPr>
          <w:rFonts w:ascii="Arial" w:hAnsi="Arial" w:cs="Arial"/>
          <w:sz w:val="22"/>
          <w:szCs w:val="22"/>
        </w:rPr>
        <w:t xml:space="preserve"> m.</w:t>
      </w:r>
    </w:p>
    <w:p w:rsidR="004B3F04" w:rsidRPr="006268BF" w:rsidRDefault="004B3F04" w:rsidP="00C7404E">
      <w:pPr>
        <w:pStyle w:val="Stopka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6268BF">
        <w:rPr>
          <w:rFonts w:ascii="Arial" w:hAnsi="Arial" w:cs="Arial"/>
          <w:bCs/>
          <w:sz w:val="22"/>
          <w:szCs w:val="22"/>
        </w:rPr>
        <w:t>Stawka czynszu będzie podlegała zmianie, poczynając od stycznia każdego roku, stosownie do wzrostu średniorocznego wskaźnika cen towarów i usług ogółem ogłaszanego przez Prezesa Głównego Urzędu Statystycznego.</w:t>
      </w:r>
    </w:p>
    <w:p w:rsidR="004B3F04" w:rsidRDefault="004B3F04" w:rsidP="00C7404E">
      <w:pPr>
        <w:pStyle w:val="Stopka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620FA">
        <w:rPr>
          <w:rFonts w:ascii="Arial" w:hAnsi="Arial" w:cs="Arial"/>
          <w:sz w:val="22"/>
          <w:szCs w:val="22"/>
        </w:rPr>
        <w:t xml:space="preserve">Termin wnoszenia opłat z tytułu </w:t>
      </w:r>
      <w:r>
        <w:rPr>
          <w:rFonts w:ascii="Arial" w:hAnsi="Arial" w:cs="Arial"/>
          <w:sz w:val="22"/>
          <w:szCs w:val="22"/>
        </w:rPr>
        <w:t>najmu</w:t>
      </w:r>
      <w:r w:rsidRPr="007620FA">
        <w:rPr>
          <w:rFonts w:ascii="Arial" w:hAnsi="Arial" w:cs="Arial"/>
          <w:sz w:val="22"/>
          <w:szCs w:val="22"/>
        </w:rPr>
        <w:t xml:space="preserve"> nieruchomości ustala się na płatny z góry do </w:t>
      </w:r>
      <w:r w:rsidR="00AB6616">
        <w:rPr>
          <w:rFonts w:ascii="Arial" w:hAnsi="Arial" w:cs="Arial"/>
          <w:sz w:val="22"/>
          <w:szCs w:val="22"/>
        </w:rPr>
        <w:t>dnia 1</w:t>
      </w:r>
      <w:r w:rsidR="00071760">
        <w:rPr>
          <w:rFonts w:ascii="Arial" w:hAnsi="Arial" w:cs="Arial"/>
          <w:sz w:val="22"/>
          <w:szCs w:val="22"/>
        </w:rPr>
        <w:t>5</w:t>
      </w:r>
      <w:r w:rsidRPr="007620FA">
        <w:rPr>
          <w:rFonts w:ascii="Arial" w:hAnsi="Arial" w:cs="Arial"/>
          <w:sz w:val="22"/>
          <w:szCs w:val="22"/>
        </w:rPr>
        <w:t xml:space="preserve"> każdego miesiąca.</w:t>
      </w:r>
    </w:p>
    <w:p w:rsidR="006268BF" w:rsidRDefault="004B3F04" w:rsidP="00C7404E">
      <w:pPr>
        <w:pStyle w:val="Stopka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67B20">
        <w:rPr>
          <w:rFonts w:ascii="Arial" w:hAnsi="Arial" w:cs="Arial"/>
          <w:sz w:val="22"/>
          <w:szCs w:val="22"/>
        </w:rPr>
        <w:t xml:space="preserve">Wysokość opłaty z tytułu </w:t>
      </w:r>
      <w:r>
        <w:rPr>
          <w:rFonts w:ascii="Arial" w:hAnsi="Arial" w:cs="Arial"/>
          <w:sz w:val="22"/>
          <w:szCs w:val="22"/>
        </w:rPr>
        <w:t>najmu</w:t>
      </w:r>
      <w:r w:rsidRPr="00767B20">
        <w:rPr>
          <w:rFonts w:ascii="Arial" w:hAnsi="Arial" w:cs="Arial"/>
          <w:sz w:val="22"/>
          <w:szCs w:val="22"/>
        </w:rPr>
        <w:t xml:space="preserve"> wynosić będzie</w:t>
      </w:r>
      <w:r w:rsidR="00AB6616">
        <w:rPr>
          <w:rFonts w:ascii="Arial" w:hAnsi="Arial" w:cs="Arial"/>
          <w:sz w:val="22"/>
          <w:szCs w:val="22"/>
        </w:rPr>
        <w:t xml:space="preserve"> </w:t>
      </w:r>
      <w:r w:rsidR="005767B4">
        <w:rPr>
          <w:rFonts w:ascii="Arial" w:hAnsi="Arial" w:cs="Arial"/>
          <w:sz w:val="22"/>
          <w:szCs w:val="22"/>
        </w:rPr>
        <w:t>427,65</w:t>
      </w:r>
      <w:r w:rsidR="00AB6616">
        <w:rPr>
          <w:rFonts w:ascii="Arial" w:hAnsi="Arial" w:cs="Arial"/>
          <w:sz w:val="22"/>
          <w:szCs w:val="22"/>
        </w:rPr>
        <w:t xml:space="preserve"> zł </w:t>
      </w:r>
      <w:r w:rsidR="005767B4">
        <w:rPr>
          <w:rFonts w:ascii="Arial" w:hAnsi="Arial" w:cs="Arial"/>
          <w:sz w:val="22"/>
          <w:szCs w:val="22"/>
        </w:rPr>
        <w:t>brutto</w:t>
      </w:r>
      <w:r w:rsidR="00AB6616">
        <w:rPr>
          <w:rFonts w:ascii="Arial" w:hAnsi="Arial" w:cs="Arial"/>
          <w:sz w:val="22"/>
          <w:szCs w:val="22"/>
        </w:rPr>
        <w:t xml:space="preserve">. </w:t>
      </w:r>
    </w:p>
    <w:p w:rsidR="00E65C55" w:rsidRDefault="004B3F04" w:rsidP="00C7404E">
      <w:pPr>
        <w:pStyle w:val="Stopka"/>
        <w:tabs>
          <w:tab w:val="left" w:pos="567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Ponadto najemca zobowiązany będzie do ponoszenia opłat eksploatacyjnych oraz podatku od nieruchomości</w:t>
      </w:r>
      <w:r w:rsidRPr="00767B20">
        <w:rPr>
          <w:rFonts w:ascii="Arial" w:hAnsi="Arial" w:cs="Arial"/>
          <w:sz w:val="22"/>
          <w:szCs w:val="22"/>
        </w:rPr>
        <w:t>.</w:t>
      </w:r>
    </w:p>
    <w:p w:rsidR="007751E8" w:rsidRDefault="007751E8" w:rsidP="007751E8">
      <w:pPr>
        <w:pStyle w:val="Stopka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Nieruchomość jest używana w części przez </w:t>
      </w:r>
      <w:r w:rsidRPr="00203238">
        <w:rPr>
          <w:rFonts w:ascii="Arial" w:hAnsi="Arial" w:cs="Arial"/>
          <w:sz w:val="22"/>
          <w:szCs w:val="22"/>
        </w:rPr>
        <w:t>Wojewódzką Stacją Pogotowia Ratunkowego i Transportu Sanitarnego „</w:t>
      </w:r>
      <w:proofErr w:type="spellStart"/>
      <w:r w:rsidRPr="00203238">
        <w:rPr>
          <w:rFonts w:ascii="Arial" w:hAnsi="Arial" w:cs="Arial"/>
          <w:sz w:val="22"/>
          <w:szCs w:val="22"/>
        </w:rPr>
        <w:t>Meditrans</w:t>
      </w:r>
      <w:proofErr w:type="spellEnd"/>
      <w:r w:rsidRPr="00203238">
        <w:rPr>
          <w:rFonts w:ascii="Arial" w:hAnsi="Arial" w:cs="Arial"/>
          <w:sz w:val="22"/>
          <w:szCs w:val="22"/>
        </w:rPr>
        <w:t>” SPZOZ</w:t>
      </w:r>
      <w:r>
        <w:rPr>
          <w:rFonts w:ascii="Arial" w:hAnsi="Arial" w:cs="Arial"/>
          <w:sz w:val="22"/>
          <w:szCs w:val="22"/>
        </w:rPr>
        <w:t>.</w:t>
      </w:r>
    </w:p>
    <w:p w:rsidR="00002377" w:rsidRPr="00E65C55" w:rsidRDefault="00002377">
      <w:pPr>
        <w:rPr>
          <w:rFonts w:ascii="Arial" w:hAnsi="Arial" w:cs="Arial"/>
          <w:sz w:val="22"/>
          <w:szCs w:val="22"/>
        </w:rPr>
      </w:pPr>
    </w:p>
    <w:sectPr w:rsidR="00002377" w:rsidRPr="00E65C55" w:rsidSect="00A53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3A4" w:rsidRDefault="000103A4" w:rsidP="003255ED">
      <w:r>
        <w:separator/>
      </w:r>
    </w:p>
  </w:endnote>
  <w:endnote w:type="continuationSeparator" w:id="0">
    <w:p w:rsidR="000103A4" w:rsidRDefault="000103A4" w:rsidP="00325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3A4" w:rsidRDefault="000103A4" w:rsidP="003255ED">
      <w:r>
        <w:separator/>
      </w:r>
    </w:p>
  </w:footnote>
  <w:footnote w:type="continuationSeparator" w:id="0">
    <w:p w:rsidR="000103A4" w:rsidRDefault="000103A4" w:rsidP="00325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D69F5"/>
    <w:multiLevelType w:val="hybridMultilevel"/>
    <w:tmpl w:val="CBA4E2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6F01AFD"/>
    <w:multiLevelType w:val="hybridMultilevel"/>
    <w:tmpl w:val="68DEAD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6134E8"/>
    <w:multiLevelType w:val="hybridMultilevel"/>
    <w:tmpl w:val="2444C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F5FE6"/>
    <w:multiLevelType w:val="multilevel"/>
    <w:tmpl w:val="B0760D1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40B60"/>
    <w:multiLevelType w:val="hybridMultilevel"/>
    <w:tmpl w:val="23607AE8"/>
    <w:lvl w:ilvl="0" w:tplc="04150019">
      <w:start w:val="1"/>
      <w:numFmt w:val="lowerLetter"/>
      <w:lvlText w:val="%1.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C55"/>
    <w:rsid w:val="00002377"/>
    <w:rsid w:val="000056A9"/>
    <w:rsid w:val="000103A4"/>
    <w:rsid w:val="00042B16"/>
    <w:rsid w:val="00055F47"/>
    <w:rsid w:val="00071760"/>
    <w:rsid w:val="00073AEC"/>
    <w:rsid w:val="00093F6B"/>
    <w:rsid w:val="000B323A"/>
    <w:rsid w:val="00176081"/>
    <w:rsid w:val="00196DF8"/>
    <w:rsid w:val="00203EB5"/>
    <w:rsid w:val="002802B4"/>
    <w:rsid w:val="002806DD"/>
    <w:rsid w:val="002C64B3"/>
    <w:rsid w:val="002D6257"/>
    <w:rsid w:val="002D7B30"/>
    <w:rsid w:val="002E7C48"/>
    <w:rsid w:val="003255ED"/>
    <w:rsid w:val="0036520F"/>
    <w:rsid w:val="003A3E42"/>
    <w:rsid w:val="003A6BF3"/>
    <w:rsid w:val="003B652B"/>
    <w:rsid w:val="003C4D86"/>
    <w:rsid w:val="004525FA"/>
    <w:rsid w:val="004630BC"/>
    <w:rsid w:val="0046447C"/>
    <w:rsid w:val="00470160"/>
    <w:rsid w:val="004B3F04"/>
    <w:rsid w:val="004F7DFB"/>
    <w:rsid w:val="0054098D"/>
    <w:rsid w:val="00540D5C"/>
    <w:rsid w:val="005730CE"/>
    <w:rsid w:val="005767B4"/>
    <w:rsid w:val="005A2214"/>
    <w:rsid w:val="005F2014"/>
    <w:rsid w:val="005F58D8"/>
    <w:rsid w:val="006268BF"/>
    <w:rsid w:val="0066100E"/>
    <w:rsid w:val="006C1B4F"/>
    <w:rsid w:val="006D2E27"/>
    <w:rsid w:val="00744A10"/>
    <w:rsid w:val="007620FA"/>
    <w:rsid w:val="00767B20"/>
    <w:rsid w:val="007751E8"/>
    <w:rsid w:val="00844359"/>
    <w:rsid w:val="00850C80"/>
    <w:rsid w:val="008B6106"/>
    <w:rsid w:val="008F28D6"/>
    <w:rsid w:val="00911C96"/>
    <w:rsid w:val="00922B01"/>
    <w:rsid w:val="00942BA2"/>
    <w:rsid w:val="00947F3D"/>
    <w:rsid w:val="00965DAE"/>
    <w:rsid w:val="00981ADF"/>
    <w:rsid w:val="009A52C0"/>
    <w:rsid w:val="009A563C"/>
    <w:rsid w:val="009A7C08"/>
    <w:rsid w:val="00A164D8"/>
    <w:rsid w:val="00A339BE"/>
    <w:rsid w:val="00A36589"/>
    <w:rsid w:val="00A41B5C"/>
    <w:rsid w:val="00A53277"/>
    <w:rsid w:val="00A707D8"/>
    <w:rsid w:val="00AA1BF4"/>
    <w:rsid w:val="00AB6616"/>
    <w:rsid w:val="00AF6185"/>
    <w:rsid w:val="00B032B6"/>
    <w:rsid w:val="00B20CEE"/>
    <w:rsid w:val="00B53E33"/>
    <w:rsid w:val="00B72226"/>
    <w:rsid w:val="00BD008B"/>
    <w:rsid w:val="00BD3CE8"/>
    <w:rsid w:val="00C57D39"/>
    <w:rsid w:val="00C62A93"/>
    <w:rsid w:val="00C7129A"/>
    <w:rsid w:val="00C7404E"/>
    <w:rsid w:val="00C749C9"/>
    <w:rsid w:val="00C842CA"/>
    <w:rsid w:val="00C86309"/>
    <w:rsid w:val="00CA7D7C"/>
    <w:rsid w:val="00CB0F22"/>
    <w:rsid w:val="00CC05B5"/>
    <w:rsid w:val="00CF0C4F"/>
    <w:rsid w:val="00D01B7B"/>
    <w:rsid w:val="00DA395D"/>
    <w:rsid w:val="00DE3815"/>
    <w:rsid w:val="00DF2C0A"/>
    <w:rsid w:val="00E448D1"/>
    <w:rsid w:val="00E621AB"/>
    <w:rsid w:val="00E65C55"/>
    <w:rsid w:val="00E85502"/>
    <w:rsid w:val="00EF5DE8"/>
    <w:rsid w:val="00F32979"/>
    <w:rsid w:val="00F414D8"/>
    <w:rsid w:val="00F9086C"/>
    <w:rsid w:val="00F9554F"/>
    <w:rsid w:val="00FE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4E9FA"/>
  <w15:docId w15:val="{1769028E-19A9-46CF-9CAD-CB31E24F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5C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64D8"/>
    <w:pPr>
      <w:keepNext/>
      <w:outlineLvl w:val="0"/>
    </w:pPr>
    <w:rPr>
      <w:rFonts w:ascii="Arial" w:hAnsi="Arial"/>
      <w:b/>
      <w:spacing w:val="20"/>
      <w:sz w:val="22"/>
    </w:rPr>
  </w:style>
  <w:style w:type="paragraph" w:styleId="Nagwek2">
    <w:name w:val="heading 2"/>
    <w:basedOn w:val="Normalny"/>
    <w:next w:val="Normalny"/>
    <w:link w:val="Nagwek2Znak"/>
    <w:qFormat/>
    <w:rsid w:val="005F58D8"/>
    <w:pPr>
      <w:keepNext/>
      <w:jc w:val="center"/>
      <w:outlineLvl w:val="1"/>
    </w:pPr>
    <w:rPr>
      <w:rFonts w:ascii="Arial" w:hAnsi="Arial"/>
    </w:rPr>
  </w:style>
  <w:style w:type="paragraph" w:styleId="Nagwek6">
    <w:name w:val="heading 6"/>
    <w:basedOn w:val="Normalny"/>
    <w:next w:val="Normalny"/>
    <w:link w:val="Nagwek6Znak"/>
    <w:qFormat/>
    <w:rsid w:val="00E65C55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164D8"/>
    <w:rPr>
      <w:rFonts w:ascii="Arial" w:eastAsia="Times New Roman" w:hAnsi="Arial" w:cs="Times New Roman"/>
      <w:b/>
      <w:spacing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F58D8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65C55"/>
    <w:rPr>
      <w:rFonts w:ascii="Times New Roman" w:eastAsia="Times New Roman" w:hAnsi="Times New Roman" w:cs="Times New Roman"/>
      <w:b/>
      <w:sz w:val="24"/>
      <w:szCs w:val="20"/>
    </w:rPr>
  </w:style>
  <w:style w:type="paragraph" w:styleId="Stopka">
    <w:name w:val="footer"/>
    <w:basedOn w:val="Normalny"/>
    <w:link w:val="StopkaZnak"/>
    <w:rsid w:val="00E65C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65C55"/>
    <w:rPr>
      <w:rFonts w:ascii="Times New Roman" w:eastAsia="Times New Roman" w:hAnsi="Times New Roman" w:cs="Times New Roman"/>
      <w:sz w:val="24"/>
      <w:szCs w:val="20"/>
    </w:rPr>
  </w:style>
  <w:style w:type="table" w:styleId="Tabela-Siatka">
    <w:name w:val="Table Grid"/>
    <w:basedOn w:val="Standardowy"/>
    <w:uiPriority w:val="59"/>
    <w:rsid w:val="00E65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10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00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767B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55E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55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55E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C749C9"/>
    <w:pPr>
      <w:spacing w:before="100" w:beforeAutospacing="1" w:after="100" w:afterAutospacing="1"/>
    </w:pPr>
    <w:rPr>
      <w:szCs w:val="24"/>
    </w:rPr>
  </w:style>
  <w:style w:type="character" w:styleId="Uwydatnienie">
    <w:name w:val="Emphasis"/>
    <w:basedOn w:val="Domylnaczcionkaakapitu"/>
    <w:uiPriority w:val="20"/>
    <w:qFormat/>
    <w:rsid w:val="00C749C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749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6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warszawa.pl/NR/exeres/B3269094-CDFB-4C74-9F82-A1E8DDC5A470,frameless.htm" TargetMode="External"/><Relationship Id="rId13" Type="http://schemas.openxmlformats.org/officeDocument/2006/relationships/hyperlink" Target="http://bip.warszawa.pl/NR/exeres/7A6E9AF6-5ACF-4437-947A-D2D5C7E31801,frameles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warszawa.pl/NR/exeres/CC1A6257-AED9-4E29-827C-EFE38C960FD8,frameless.htm" TargetMode="External"/><Relationship Id="rId12" Type="http://schemas.openxmlformats.org/officeDocument/2006/relationships/hyperlink" Target="http://bip.warszawa.pl/NR/exeres/3AD9CC74-B4B9-4997-B1A8-D974A8A60D54,frameless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p.warszawa.pl/NR/exeres/6DF28978-36D9-4CDB-8CFF-298195E12543,frameless.ht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bip.warszawa.pl/NR/rdonlyres/65234DA5-353F-4DAB-B0F6-8A7BCF587DA3/766009/2689_uch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p.warszawa.pl/NR/exeres/67ECB1CF-B6ED-4E32-A375-2803657F1306,frameless.htm" TargetMode="External"/><Relationship Id="rId14" Type="http://schemas.openxmlformats.org/officeDocument/2006/relationships/hyperlink" Target="https://bip.warszawa.pl/NR/exeres/918B4572-CDF4-4938-AB08-63AC8A1CF63C,frameless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a.fred</dc:creator>
  <cp:lastModifiedBy>Beata Księżopolska</cp:lastModifiedBy>
  <cp:revision>4</cp:revision>
  <cp:lastPrinted>2022-09-09T08:23:00Z</cp:lastPrinted>
  <dcterms:created xsi:type="dcterms:W3CDTF">2022-09-09T09:12:00Z</dcterms:created>
  <dcterms:modified xsi:type="dcterms:W3CDTF">2022-09-20T13:03:00Z</dcterms:modified>
</cp:coreProperties>
</file>