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4F" w:rsidRPr="00911C96" w:rsidRDefault="00F83A62" w:rsidP="00F83A62">
      <w:pPr>
        <w:ind w:left="4248" w:firstLine="708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6C1B4F" w:rsidRPr="00911C96">
        <w:rPr>
          <w:rFonts w:ascii="Arial" w:hAnsi="Arial" w:cs="Arial"/>
          <w:color w:val="00000A"/>
          <w:sz w:val="22"/>
          <w:szCs w:val="22"/>
        </w:rPr>
        <w:t xml:space="preserve">Załącznik nr 1 do uchwały nr </w:t>
      </w:r>
      <w:r>
        <w:rPr>
          <w:rFonts w:ascii="Arial" w:hAnsi="Arial" w:cs="Arial"/>
          <w:color w:val="00000A"/>
          <w:sz w:val="22"/>
          <w:szCs w:val="22"/>
        </w:rPr>
        <w:t>651/402/23</w:t>
      </w:r>
    </w:p>
    <w:p w:rsidR="006C1B4F" w:rsidRPr="00911C96" w:rsidRDefault="00F83A62" w:rsidP="00F83A62">
      <w:pPr>
        <w:ind w:left="4248" w:firstLine="708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</w:t>
      </w:r>
      <w:r w:rsidR="006C1B4F" w:rsidRPr="00911C96">
        <w:rPr>
          <w:rFonts w:ascii="Arial" w:hAnsi="Arial" w:cs="Arial"/>
          <w:color w:val="00000A"/>
          <w:sz w:val="22"/>
          <w:szCs w:val="22"/>
        </w:rPr>
        <w:t>Zarządu Województwa Mazowieckiego</w:t>
      </w:r>
    </w:p>
    <w:p w:rsidR="006C1B4F" w:rsidRPr="00911C96" w:rsidRDefault="00F83A62" w:rsidP="00F83A62">
      <w:pPr>
        <w:ind w:left="5664" w:firstLine="708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</w:t>
      </w:r>
      <w:r w:rsidR="006C1B4F" w:rsidRPr="00911C96">
        <w:rPr>
          <w:rFonts w:ascii="Arial" w:hAnsi="Arial" w:cs="Arial"/>
          <w:color w:val="00000A"/>
          <w:sz w:val="22"/>
          <w:szCs w:val="22"/>
        </w:rPr>
        <w:t xml:space="preserve">z dnia </w:t>
      </w:r>
      <w:r>
        <w:rPr>
          <w:rFonts w:ascii="Arial" w:hAnsi="Arial" w:cs="Arial"/>
          <w:color w:val="00000A"/>
          <w:sz w:val="22"/>
          <w:szCs w:val="22"/>
        </w:rPr>
        <w:t>18 kwietnia 2023</w:t>
      </w:r>
      <w:r w:rsidR="00DE3815">
        <w:rPr>
          <w:rFonts w:ascii="Arial" w:hAnsi="Arial" w:cs="Arial"/>
          <w:color w:val="00000A"/>
          <w:sz w:val="22"/>
          <w:szCs w:val="22"/>
        </w:rPr>
        <w:t xml:space="preserve"> r.</w:t>
      </w:r>
    </w:p>
    <w:p w:rsidR="004525FA" w:rsidRDefault="00F83A62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4525FA" w:rsidRP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911C96" w:rsidP="004525FA">
      <w:pPr>
        <w:pStyle w:val="Nagwek1"/>
      </w:pPr>
      <w:bookmarkStart w:id="0" w:name="_GoBack"/>
      <w:bookmarkEnd w:id="0"/>
      <w:r w:rsidRPr="00911C96">
        <w:t xml:space="preserve">Informacja o nieruchomości przeznaczonej do wynajęcia </w:t>
      </w:r>
      <w:r w:rsidR="004525FA">
        <w:br/>
      </w:r>
    </w:p>
    <w:p w:rsidR="00911C96" w:rsidRPr="00911C96" w:rsidRDefault="009B05F9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Konstancin - Jeziorna</w:t>
      </w:r>
      <w:r w:rsidR="00911C96" w:rsidRPr="00911C96">
        <w:rPr>
          <w:rFonts w:ascii="Arial" w:hAnsi="Arial" w:cs="Arial"/>
          <w:b/>
          <w:bCs/>
          <w:sz w:val="22"/>
          <w:szCs w:val="22"/>
          <w:lang w:eastAsia="en-US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Chopina 13</w:t>
      </w:r>
    </w:p>
    <w:p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9B05F9" w:rsidRDefault="00850C80" w:rsidP="00AF618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2E7C48">
        <w:rPr>
          <w:rFonts w:ascii="Arial" w:hAnsi="Arial" w:cs="Arial"/>
          <w:sz w:val="22"/>
          <w:szCs w:val="22"/>
        </w:rPr>
        <w:t xml:space="preserve">eruchomość położona w </w:t>
      </w:r>
      <w:r w:rsidR="009B05F9">
        <w:rPr>
          <w:rFonts w:ascii="Arial" w:hAnsi="Arial" w:cs="Arial"/>
          <w:sz w:val="22"/>
          <w:szCs w:val="22"/>
        </w:rPr>
        <w:t>Konstancinie-Jeziornie</w:t>
      </w:r>
      <w:r>
        <w:rPr>
          <w:rFonts w:ascii="Arial" w:hAnsi="Arial" w:cs="Arial"/>
          <w:sz w:val="22"/>
          <w:szCs w:val="22"/>
        </w:rPr>
        <w:t xml:space="preserve"> </w:t>
      </w:r>
      <w:r w:rsidR="002E7C4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rzy ul. </w:t>
      </w:r>
      <w:r w:rsidR="009B05F9">
        <w:rPr>
          <w:rFonts w:ascii="Arial" w:hAnsi="Arial" w:cs="Arial"/>
          <w:sz w:val="22"/>
          <w:szCs w:val="22"/>
        </w:rPr>
        <w:t>Chopina</w:t>
      </w:r>
      <w:r>
        <w:rPr>
          <w:rFonts w:ascii="Arial" w:hAnsi="Arial" w:cs="Arial"/>
          <w:sz w:val="22"/>
          <w:szCs w:val="22"/>
        </w:rPr>
        <w:t xml:space="preserve"> 1</w:t>
      </w:r>
      <w:r w:rsidR="009B05F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947F3D">
        <w:rPr>
          <w:rFonts w:ascii="Arial" w:hAnsi="Arial" w:cs="Arial"/>
          <w:sz w:val="22"/>
          <w:szCs w:val="22"/>
        </w:rPr>
        <w:t xml:space="preserve">oznaczona </w:t>
      </w:r>
      <w:r w:rsidR="009B05F9">
        <w:rPr>
          <w:rFonts w:ascii="Arial" w:hAnsi="Arial" w:cs="Arial"/>
          <w:sz w:val="22"/>
          <w:szCs w:val="22"/>
        </w:rPr>
        <w:br/>
      </w:r>
      <w:r w:rsidR="008B6106">
        <w:rPr>
          <w:rFonts w:ascii="Arial" w:hAnsi="Arial" w:cs="Arial"/>
          <w:sz w:val="22"/>
          <w:szCs w:val="22"/>
        </w:rPr>
        <w:t>w ewidencji gruntów jako działka nr</w:t>
      </w:r>
      <w:r w:rsidR="0046447C">
        <w:rPr>
          <w:rFonts w:ascii="Arial" w:hAnsi="Arial" w:cs="Arial"/>
          <w:sz w:val="22"/>
          <w:szCs w:val="22"/>
        </w:rPr>
        <w:t xml:space="preserve"> </w:t>
      </w:r>
      <w:r w:rsidR="009B05F9">
        <w:rPr>
          <w:rFonts w:ascii="Arial" w:hAnsi="Arial" w:cs="Arial"/>
          <w:sz w:val="22"/>
          <w:szCs w:val="22"/>
        </w:rPr>
        <w:t>2/7</w:t>
      </w:r>
      <w:r w:rsidR="0046447C">
        <w:rPr>
          <w:rFonts w:ascii="Arial" w:hAnsi="Arial" w:cs="Arial"/>
          <w:sz w:val="22"/>
          <w:szCs w:val="22"/>
        </w:rPr>
        <w:t xml:space="preserve"> w obrębie </w:t>
      </w:r>
      <w:r w:rsidR="009B05F9">
        <w:rPr>
          <w:rFonts w:ascii="Arial" w:hAnsi="Arial" w:cs="Arial"/>
          <w:sz w:val="22"/>
          <w:szCs w:val="22"/>
        </w:rPr>
        <w:t>03-16.</w:t>
      </w:r>
      <w:r w:rsidR="00477D79">
        <w:rPr>
          <w:rFonts w:ascii="Arial" w:hAnsi="Arial" w:cs="Arial"/>
          <w:sz w:val="22"/>
          <w:szCs w:val="22"/>
        </w:rPr>
        <w:t xml:space="preserve"> Dla nieruchomości prowadzona jest księga wieczysta KW Nr WA5M/00244634/7.</w:t>
      </w:r>
    </w:p>
    <w:p w:rsidR="009B05F9" w:rsidRPr="009B05F9" w:rsidRDefault="00947F3D" w:rsidP="009B05F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Działka zabudowana jest </w:t>
      </w:r>
      <w:r w:rsidR="009B05F9">
        <w:rPr>
          <w:rFonts w:ascii="Arial" w:hAnsi="Arial" w:cs="Arial"/>
          <w:sz w:val="22"/>
          <w:szCs w:val="22"/>
        </w:rPr>
        <w:t>czteroko</w:t>
      </w:r>
      <w:r w:rsidR="00AF6185">
        <w:rPr>
          <w:rFonts w:ascii="Arial" w:hAnsi="Arial" w:cs="Arial"/>
          <w:sz w:val="22"/>
          <w:szCs w:val="22"/>
        </w:rPr>
        <w:t>ndygnacyjnym budynkiem</w:t>
      </w:r>
      <w:r>
        <w:rPr>
          <w:rFonts w:ascii="Arial" w:hAnsi="Arial" w:cs="Arial"/>
          <w:sz w:val="22"/>
          <w:szCs w:val="22"/>
        </w:rPr>
        <w:t xml:space="preserve"> </w:t>
      </w:r>
      <w:r w:rsidR="009B05F9">
        <w:rPr>
          <w:rFonts w:ascii="Arial" w:hAnsi="Arial" w:cs="Arial"/>
          <w:sz w:val="22"/>
          <w:szCs w:val="22"/>
        </w:rPr>
        <w:t xml:space="preserve">mieszkalnym o powierzchni zabudowy 657 </w:t>
      </w:r>
      <w:r>
        <w:rPr>
          <w:rFonts w:ascii="Arial" w:hAnsi="Arial" w:cs="Arial"/>
          <w:sz w:val="22"/>
          <w:szCs w:val="22"/>
        </w:rPr>
        <w:t>m</w:t>
      </w:r>
      <w:r w:rsidRPr="00C7404E">
        <w:rPr>
          <w:rFonts w:ascii="Arial" w:hAnsi="Arial" w:cs="Arial"/>
          <w:sz w:val="22"/>
          <w:szCs w:val="22"/>
          <w:vertAlign w:val="superscript"/>
        </w:rPr>
        <w:t>2</w:t>
      </w:r>
      <w:r w:rsidR="00C7404E">
        <w:rPr>
          <w:rFonts w:ascii="Arial" w:hAnsi="Arial" w:cs="Arial"/>
          <w:sz w:val="22"/>
          <w:szCs w:val="22"/>
        </w:rPr>
        <w:t>.</w:t>
      </w:r>
      <w:r w:rsidR="009B05F9">
        <w:rPr>
          <w:rFonts w:ascii="Arial" w:hAnsi="Arial" w:cs="Arial"/>
          <w:sz w:val="22"/>
          <w:szCs w:val="22"/>
        </w:rPr>
        <w:t xml:space="preserve"> Budynek mieszkalny posiada cztery kondygnacje naziemne i jedną kondygnację podziemną. W budynku znajduje się 75 lokali mieszkalnych.</w:t>
      </w:r>
    </w:p>
    <w:p w:rsidR="00AB6616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7F3D">
        <w:rPr>
          <w:rFonts w:ascii="Arial" w:hAnsi="Arial" w:cs="Arial"/>
          <w:sz w:val="22"/>
          <w:szCs w:val="22"/>
        </w:rPr>
        <w:t>owierzchnia przeznaczona</w:t>
      </w:r>
      <w:r>
        <w:rPr>
          <w:rFonts w:ascii="Arial" w:hAnsi="Arial" w:cs="Arial"/>
          <w:sz w:val="22"/>
          <w:szCs w:val="22"/>
        </w:rPr>
        <w:t xml:space="preserve"> do </w:t>
      </w:r>
      <w:r w:rsidR="008F28D6">
        <w:rPr>
          <w:rFonts w:ascii="Arial" w:hAnsi="Arial" w:cs="Arial"/>
          <w:sz w:val="22"/>
          <w:szCs w:val="22"/>
        </w:rPr>
        <w:t>wynajęcia</w:t>
      </w:r>
      <w:r w:rsidR="00C7404E">
        <w:rPr>
          <w:rFonts w:ascii="Arial" w:hAnsi="Arial" w:cs="Arial"/>
          <w:sz w:val="22"/>
          <w:szCs w:val="22"/>
        </w:rPr>
        <w:t>:</w:t>
      </w:r>
    </w:p>
    <w:p w:rsidR="00AB6616" w:rsidRPr="009B05F9" w:rsidRDefault="00AB6616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B05F9">
        <w:rPr>
          <w:rFonts w:ascii="Arial" w:hAnsi="Arial" w:cs="Arial"/>
          <w:sz w:val="22"/>
          <w:szCs w:val="22"/>
        </w:rPr>
        <w:t xml:space="preserve">niewydzielona część </w:t>
      </w:r>
      <w:r>
        <w:rPr>
          <w:rFonts w:ascii="Arial" w:hAnsi="Arial" w:cs="Arial"/>
          <w:sz w:val="22"/>
          <w:szCs w:val="22"/>
        </w:rPr>
        <w:t xml:space="preserve">dachu o powierzchni </w:t>
      </w:r>
      <w:r w:rsidR="006D507C">
        <w:rPr>
          <w:rFonts w:ascii="Arial" w:hAnsi="Arial" w:cs="Arial"/>
          <w:sz w:val="22"/>
          <w:szCs w:val="22"/>
        </w:rPr>
        <w:t>8</w:t>
      </w:r>
      <w:r w:rsidR="009B05F9">
        <w:rPr>
          <w:rFonts w:ascii="Arial" w:hAnsi="Arial" w:cs="Arial"/>
          <w:sz w:val="22"/>
          <w:szCs w:val="22"/>
        </w:rPr>
        <w:t>,30</w:t>
      </w:r>
      <w:r>
        <w:rPr>
          <w:rFonts w:ascii="Arial" w:hAnsi="Arial" w:cs="Arial"/>
          <w:sz w:val="22"/>
          <w:szCs w:val="22"/>
        </w:rPr>
        <w:t xml:space="preserve"> m</w:t>
      </w:r>
      <w:r w:rsidRPr="00AB6616">
        <w:rPr>
          <w:rFonts w:ascii="Arial" w:hAnsi="Arial" w:cs="Arial"/>
          <w:sz w:val="22"/>
          <w:szCs w:val="22"/>
          <w:vertAlign w:val="superscript"/>
        </w:rPr>
        <w:t>2</w:t>
      </w:r>
      <w:r w:rsidR="009B05F9">
        <w:rPr>
          <w:rFonts w:ascii="Arial" w:hAnsi="Arial" w:cs="Arial"/>
          <w:sz w:val="22"/>
          <w:szCs w:val="22"/>
        </w:rPr>
        <w:t>.</w:t>
      </w:r>
    </w:p>
    <w:p w:rsid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19C4">
        <w:rPr>
          <w:rFonts w:ascii="Arial" w:hAnsi="Arial" w:cs="Arial"/>
          <w:sz w:val="22"/>
          <w:szCs w:val="22"/>
        </w:rPr>
        <w:t xml:space="preserve">Nieruchomość, na której znajduje się budynek </w:t>
      </w:r>
      <w:r>
        <w:rPr>
          <w:rFonts w:ascii="Arial" w:hAnsi="Arial" w:cs="Arial"/>
          <w:sz w:val="22"/>
          <w:szCs w:val="22"/>
        </w:rPr>
        <w:t xml:space="preserve">z </w:t>
      </w:r>
      <w:r w:rsidR="009B05F9">
        <w:rPr>
          <w:rFonts w:ascii="Arial" w:hAnsi="Arial" w:cs="Arial"/>
          <w:sz w:val="22"/>
          <w:szCs w:val="22"/>
        </w:rPr>
        <w:t xml:space="preserve">powierzchnią </w:t>
      </w:r>
      <w:r>
        <w:rPr>
          <w:rFonts w:ascii="Arial" w:hAnsi="Arial" w:cs="Arial"/>
          <w:sz w:val="22"/>
          <w:szCs w:val="22"/>
        </w:rPr>
        <w:t>przeznaczon</w:t>
      </w:r>
      <w:r w:rsidR="009B05F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do najmu</w:t>
      </w:r>
      <w:r w:rsidRPr="007A19C4">
        <w:rPr>
          <w:rFonts w:ascii="Arial" w:hAnsi="Arial" w:cs="Arial"/>
          <w:sz w:val="22"/>
          <w:szCs w:val="22"/>
        </w:rPr>
        <w:t>, posiada następujące</w:t>
      </w:r>
      <w:r w:rsidR="009B05F9">
        <w:rPr>
          <w:rFonts w:ascii="Arial" w:hAnsi="Arial" w:cs="Arial"/>
          <w:sz w:val="22"/>
          <w:szCs w:val="22"/>
        </w:rPr>
        <w:t xml:space="preserve"> przyłącza infrastru</w:t>
      </w:r>
      <w:r w:rsidRPr="007A19C4">
        <w:rPr>
          <w:rFonts w:ascii="Arial" w:hAnsi="Arial" w:cs="Arial"/>
          <w:sz w:val="22"/>
          <w:szCs w:val="22"/>
        </w:rPr>
        <w:t>ktury technicznej:</w:t>
      </w:r>
      <w:r>
        <w:rPr>
          <w:rFonts w:ascii="Arial" w:hAnsi="Arial" w:cs="Arial"/>
          <w:sz w:val="22"/>
          <w:szCs w:val="22"/>
        </w:rPr>
        <w:t xml:space="preserve"> sieć cieplna</w:t>
      </w:r>
      <w:r w:rsidR="009B05F9">
        <w:rPr>
          <w:rFonts w:ascii="Arial" w:hAnsi="Arial" w:cs="Arial"/>
          <w:sz w:val="22"/>
          <w:szCs w:val="22"/>
        </w:rPr>
        <w:t xml:space="preserve"> – własna kotłownia gazowa, sieć wodno-kanalizacyjna, sieć energetyczna, sieć teletechniczna, instalacja światłowodowa. Na dachu budynku umiejscowiona jest instalacja firmy telekomunikacyjnej </w:t>
      </w:r>
      <w:proofErr w:type="spellStart"/>
      <w:r w:rsidR="009B05F9">
        <w:rPr>
          <w:rFonts w:ascii="Arial" w:hAnsi="Arial" w:cs="Arial"/>
          <w:sz w:val="22"/>
          <w:szCs w:val="22"/>
        </w:rPr>
        <w:t>Towerlink</w:t>
      </w:r>
      <w:proofErr w:type="spellEnd"/>
      <w:r w:rsidR="009B05F9">
        <w:rPr>
          <w:rFonts w:ascii="Arial" w:hAnsi="Arial" w:cs="Arial"/>
          <w:sz w:val="22"/>
          <w:szCs w:val="22"/>
        </w:rPr>
        <w:t xml:space="preserve"> Poland Sp. z o.o.</w:t>
      </w:r>
    </w:p>
    <w:p w:rsidR="009B05F9" w:rsidRPr="009B05F9" w:rsidRDefault="00C749C9" w:rsidP="009B05F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749C9">
        <w:rPr>
          <w:rFonts w:ascii="Arial" w:hAnsi="Arial" w:cs="Arial"/>
          <w:sz w:val="22"/>
          <w:szCs w:val="22"/>
        </w:rPr>
        <w:t xml:space="preserve">Dla terenu obejmującego powyższą nieruchomość </w:t>
      </w:r>
      <w:r w:rsidR="009B05F9">
        <w:rPr>
          <w:rFonts w:ascii="Arial" w:hAnsi="Arial" w:cs="Arial"/>
          <w:sz w:val="22"/>
          <w:szCs w:val="22"/>
        </w:rPr>
        <w:t xml:space="preserve">obowiązuje miejscowy plan zagospodarowania przestrzennego terenu Cegielni </w:t>
      </w:r>
      <w:proofErr w:type="spellStart"/>
      <w:r w:rsidR="009B05F9">
        <w:rPr>
          <w:rFonts w:ascii="Arial" w:hAnsi="Arial" w:cs="Arial"/>
          <w:sz w:val="22"/>
          <w:szCs w:val="22"/>
        </w:rPr>
        <w:t>Chylickiej</w:t>
      </w:r>
      <w:proofErr w:type="spellEnd"/>
      <w:r w:rsidR="009B05F9">
        <w:rPr>
          <w:rFonts w:ascii="Arial" w:hAnsi="Arial" w:cs="Arial"/>
          <w:sz w:val="22"/>
          <w:szCs w:val="22"/>
        </w:rPr>
        <w:t xml:space="preserve">, zatwierdzony Uchwałą </w:t>
      </w:r>
      <w:r w:rsidR="009B05F9">
        <w:rPr>
          <w:rFonts w:ascii="Arial" w:hAnsi="Arial" w:cs="Arial"/>
          <w:sz w:val="22"/>
          <w:szCs w:val="22"/>
        </w:rPr>
        <w:br/>
        <w:t>Nr 110/IV/8/2003 Rady Miasta Konstancin-Jeziorna z dnia 22.09.2003 r.. Nieruchomość położona jest na terenie oznaczonym 7MW – teren zabudowy mieszkaniowej wielorodzinnej.</w:t>
      </w:r>
    </w:p>
    <w:p w:rsidR="004B3F04" w:rsidRP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268BF"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:rsidR="004B3F04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20FA">
        <w:rPr>
          <w:rFonts w:ascii="Arial" w:hAnsi="Arial" w:cs="Arial"/>
          <w:sz w:val="22"/>
          <w:szCs w:val="22"/>
        </w:rPr>
        <w:t xml:space="preserve">Termin wnoszenia opłat z tytułu </w:t>
      </w:r>
      <w:r>
        <w:rPr>
          <w:rFonts w:ascii="Arial" w:hAnsi="Arial" w:cs="Arial"/>
          <w:sz w:val="22"/>
          <w:szCs w:val="22"/>
        </w:rPr>
        <w:t>najmu</w:t>
      </w:r>
      <w:r w:rsidRPr="007620FA">
        <w:rPr>
          <w:rFonts w:ascii="Arial" w:hAnsi="Arial" w:cs="Arial"/>
          <w:sz w:val="22"/>
          <w:szCs w:val="22"/>
        </w:rPr>
        <w:t xml:space="preserve"> nieruchomości ustala się na płatny z góry do </w:t>
      </w:r>
      <w:r w:rsidR="00AB6616">
        <w:rPr>
          <w:rFonts w:ascii="Arial" w:hAnsi="Arial" w:cs="Arial"/>
          <w:sz w:val="22"/>
          <w:szCs w:val="22"/>
        </w:rPr>
        <w:t xml:space="preserve">dnia </w:t>
      </w:r>
      <w:r w:rsidR="00BB4B42">
        <w:rPr>
          <w:rFonts w:ascii="Arial" w:hAnsi="Arial" w:cs="Arial"/>
          <w:sz w:val="22"/>
          <w:szCs w:val="22"/>
        </w:rPr>
        <w:t>15</w:t>
      </w:r>
      <w:r w:rsidRPr="007620FA">
        <w:rPr>
          <w:rFonts w:ascii="Arial" w:hAnsi="Arial" w:cs="Arial"/>
          <w:sz w:val="22"/>
          <w:szCs w:val="22"/>
        </w:rPr>
        <w:t xml:space="preserve"> każdego miesiąca.</w:t>
      </w:r>
    </w:p>
    <w:p w:rsid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7B20">
        <w:rPr>
          <w:rFonts w:ascii="Arial" w:hAnsi="Arial" w:cs="Arial"/>
          <w:sz w:val="22"/>
          <w:szCs w:val="22"/>
        </w:rPr>
        <w:t xml:space="preserve">Wysokość opłaty z tytułu </w:t>
      </w:r>
      <w:r>
        <w:rPr>
          <w:rFonts w:ascii="Arial" w:hAnsi="Arial" w:cs="Arial"/>
          <w:sz w:val="22"/>
          <w:szCs w:val="22"/>
        </w:rPr>
        <w:t>najmu</w:t>
      </w:r>
      <w:r w:rsidRPr="00767B20">
        <w:rPr>
          <w:rFonts w:ascii="Arial" w:hAnsi="Arial" w:cs="Arial"/>
          <w:sz w:val="22"/>
          <w:szCs w:val="22"/>
        </w:rPr>
        <w:t xml:space="preserve"> wynosić będzie</w:t>
      </w:r>
      <w:r w:rsidR="00AB6616">
        <w:rPr>
          <w:rFonts w:ascii="Arial" w:hAnsi="Arial" w:cs="Arial"/>
          <w:sz w:val="22"/>
          <w:szCs w:val="22"/>
        </w:rPr>
        <w:t xml:space="preserve"> </w:t>
      </w:r>
      <w:r w:rsidR="009B05F9">
        <w:rPr>
          <w:rFonts w:ascii="Arial" w:hAnsi="Arial" w:cs="Arial"/>
          <w:sz w:val="22"/>
          <w:szCs w:val="22"/>
        </w:rPr>
        <w:t>5 931,05</w:t>
      </w:r>
      <w:r w:rsidR="00BB4B42">
        <w:rPr>
          <w:rFonts w:ascii="Arial" w:hAnsi="Arial" w:cs="Arial"/>
          <w:sz w:val="22"/>
          <w:szCs w:val="22"/>
        </w:rPr>
        <w:t xml:space="preserve"> </w:t>
      </w:r>
      <w:r w:rsidR="00AB6616">
        <w:rPr>
          <w:rFonts w:ascii="Arial" w:hAnsi="Arial" w:cs="Arial"/>
          <w:sz w:val="22"/>
          <w:szCs w:val="22"/>
        </w:rPr>
        <w:t xml:space="preserve">zł netto. </w:t>
      </w:r>
    </w:p>
    <w:p w:rsidR="00E65C55" w:rsidRPr="00767B20" w:rsidRDefault="004B3F04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najemca zobowiązany będzie do ponoszenia opłat podatku od nieruchomości</w:t>
      </w:r>
      <w:r w:rsidRPr="00767B20">
        <w:rPr>
          <w:rFonts w:ascii="Arial" w:hAnsi="Arial" w:cs="Arial"/>
          <w:sz w:val="22"/>
          <w:szCs w:val="22"/>
        </w:rPr>
        <w:t>.</w:t>
      </w:r>
    </w:p>
    <w:p w:rsidR="00E65C55" w:rsidRPr="00E65C55" w:rsidRDefault="00911C96" w:rsidP="00C7404E">
      <w:pPr>
        <w:pStyle w:val="Stopk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Nieruchomość obciążona jest umową najmu z dnia </w:t>
      </w:r>
      <w:r w:rsidR="009B05F9">
        <w:rPr>
          <w:rFonts w:ascii="Arial" w:hAnsi="Arial" w:cs="Arial"/>
          <w:sz w:val="22"/>
          <w:szCs w:val="22"/>
        </w:rPr>
        <w:t>10 września 2020</w:t>
      </w:r>
      <w:r>
        <w:rPr>
          <w:rFonts w:ascii="Arial" w:hAnsi="Arial" w:cs="Arial"/>
          <w:sz w:val="22"/>
          <w:szCs w:val="22"/>
        </w:rPr>
        <w:t xml:space="preserve"> r. na czas określony </w:t>
      </w:r>
      <w:r w:rsidR="00C740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lat, do dnia </w:t>
      </w:r>
      <w:r w:rsidR="006D507C">
        <w:rPr>
          <w:rFonts w:ascii="Arial" w:hAnsi="Arial" w:cs="Arial"/>
          <w:sz w:val="22"/>
          <w:szCs w:val="22"/>
        </w:rPr>
        <w:t>3</w:t>
      </w:r>
      <w:r w:rsidR="009B05F9">
        <w:rPr>
          <w:rFonts w:ascii="Arial" w:hAnsi="Arial" w:cs="Arial"/>
          <w:sz w:val="22"/>
          <w:szCs w:val="22"/>
        </w:rPr>
        <w:t>0</w:t>
      </w:r>
      <w:r w:rsidR="006D507C">
        <w:rPr>
          <w:rFonts w:ascii="Arial" w:hAnsi="Arial" w:cs="Arial"/>
          <w:sz w:val="22"/>
          <w:szCs w:val="22"/>
        </w:rPr>
        <w:t xml:space="preserve"> </w:t>
      </w:r>
      <w:r w:rsidR="009B05F9">
        <w:rPr>
          <w:rFonts w:ascii="Arial" w:hAnsi="Arial" w:cs="Arial"/>
          <w:sz w:val="22"/>
          <w:szCs w:val="22"/>
        </w:rPr>
        <w:t>kwietnia</w:t>
      </w:r>
      <w:r>
        <w:rPr>
          <w:rFonts w:ascii="Arial" w:hAnsi="Arial" w:cs="Arial"/>
          <w:sz w:val="22"/>
          <w:szCs w:val="22"/>
        </w:rPr>
        <w:t xml:space="preserve"> 20</w:t>
      </w:r>
      <w:r w:rsidR="00093F6B">
        <w:rPr>
          <w:rFonts w:ascii="Arial" w:hAnsi="Arial" w:cs="Arial"/>
          <w:sz w:val="22"/>
          <w:szCs w:val="22"/>
        </w:rPr>
        <w:t>2</w:t>
      </w:r>
      <w:r w:rsidR="006D507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02377" w:rsidRPr="00E65C55" w:rsidRDefault="00002377">
      <w:pPr>
        <w:rPr>
          <w:rFonts w:ascii="Arial" w:hAnsi="Arial" w:cs="Arial"/>
          <w:sz w:val="22"/>
          <w:szCs w:val="22"/>
        </w:rPr>
      </w:pPr>
    </w:p>
    <w:sectPr w:rsidR="00002377" w:rsidRPr="00E65C55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CA" w:rsidRDefault="00D901CA" w:rsidP="003255ED">
      <w:r>
        <w:separator/>
      </w:r>
    </w:p>
  </w:endnote>
  <w:endnote w:type="continuationSeparator" w:id="0">
    <w:p w:rsidR="00D901CA" w:rsidRDefault="00D901CA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CA" w:rsidRDefault="00D901CA" w:rsidP="003255ED">
      <w:r>
        <w:separator/>
      </w:r>
    </w:p>
  </w:footnote>
  <w:footnote w:type="continuationSeparator" w:id="0">
    <w:p w:rsidR="00D901CA" w:rsidRDefault="00D901CA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056A9"/>
    <w:rsid w:val="000103A4"/>
    <w:rsid w:val="00042B16"/>
    <w:rsid w:val="00055F47"/>
    <w:rsid w:val="00073AEC"/>
    <w:rsid w:val="00093F6B"/>
    <w:rsid w:val="000F7383"/>
    <w:rsid w:val="00196DF8"/>
    <w:rsid w:val="00203EB5"/>
    <w:rsid w:val="00253E84"/>
    <w:rsid w:val="002802B4"/>
    <w:rsid w:val="002806DD"/>
    <w:rsid w:val="002C64B3"/>
    <w:rsid w:val="002D6257"/>
    <w:rsid w:val="002D7B30"/>
    <w:rsid w:val="002E7C48"/>
    <w:rsid w:val="003255ED"/>
    <w:rsid w:val="0036520F"/>
    <w:rsid w:val="003A3E42"/>
    <w:rsid w:val="003A6BF3"/>
    <w:rsid w:val="003B652B"/>
    <w:rsid w:val="003C4D86"/>
    <w:rsid w:val="004525FA"/>
    <w:rsid w:val="004630BC"/>
    <w:rsid w:val="0046447C"/>
    <w:rsid w:val="00470160"/>
    <w:rsid w:val="00477D79"/>
    <w:rsid w:val="004B3F04"/>
    <w:rsid w:val="004F7DFB"/>
    <w:rsid w:val="0054098D"/>
    <w:rsid w:val="00540D5C"/>
    <w:rsid w:val="005730CE"/>
    <w:rsid w:val="005A2214"/>
    <w:rsid w:val="005F2014"/>
    <w:rsid w:val="005F58D8"/>
    <w:rsid w:val="006268BF"/>
    <w:rsid w:val="0066100E"/>
    <w:rsid w:val="006C1B4F"/>
    <w:rsid w:val="006D2E27"/>
    <w:rsid w:val="006D507C"/>
    <w:rsid w:val="00744A10"/>
    <w:rsid w:val="007620FA"/>
    <w:rsid w:val="00767B20"/>
    <w:rsid w:val="00850C80"/>
    <w:rsid w:val="008B6106"/>
    <w:rsid w:val="008D71AE"/>
    <w:rsid w:val="008F28D6"/>
    <w:rsid w:val="00911C96"/>
    <w:rsid w:val="00922B01"/>
    <w:rsid w:val="00942BA2"/>
    <w:rsid w:val="00947F3D"/>
    <w:rsid w:val="00965DAE"/>
    <w:rsid w:val="00981ADF"/>
    <w:rsid w:val="009A52C0"/>
    <w:rsid w:val="009A563C"/>
    <w:rsid w:val="009A7C08"/>
    <w:rsid w:val="009B05F9"/>
    <w:rsid w:val="00A164D8"/>
    <w:rsid w:val="00A339BE"/>
    <w:rsid w:val="00A36589"/>
    <w:rsid w:val="00A41B5C"/>
    <w:rsid w:val="00A53277"/>
    <w:rsid w:val="00AA1BF4"/>
    <w:rsid w:val="00AB6616"/>
    <w:rsid w:val="00AF6185"/>
    <w:rsid w:val="00B20CEE"/>
    <w:rsid w:val="00B53E33"/>
    <w:rsid w:val="00B72226"/>
    <w:rsid w:val="00BB4B42"/>
    <w:rsid w:val="00BD008B"/>
    <w:rsid w:val="00BD3CE8"/>
    <w:rsid w:val="00C57D39"/>
    <w:rsid w:val="00C7129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901CA"/>
    <w:rsid w:val="00DA395D"/>
    <w:rsid w:val="00DE3815"/>
    <w:rsid w:val="00DF2C0A"/>
    <w:rsid w:val="00E448D1"/>
    <w:rsid w:val="00E621AB"/>
    <w:rsid w:val="00E65C55"/>
    <w:rsid w:val="00E85502"/>
    <w:rsid w:val="00EF5DE8"/>
    <w:rsid w:val="00F32979"/>
    <w:rsid w:val="00F414D8"/>
    <w:rsid w:val="00F83A62"/>
    <w:rsid w:val="00F9086C"/>
    <w:rsid w:val="00F9554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CB04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Marek Wideryński</cp:lastModifiedBy>
  <cp:revision>2</cp:revision>
  <cp:lastPrinted>2023-04-20T06:55:00Z</cp:lastPrinted>
  <dcterms:created xsi:type="dcterms:W3CDTF">2023-04-20T07:21:00Z</dcterms:created>
  <dcterms:modified xsi:type="dcterms:W3CDTF">2023-04-20T07:21:00Z</dcterms:modified>
</cp:coreProperties>
</file>